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229EE" w:rsidTr="000229EE">
        <w:trPr>
          <w:trHeight w:val="3989"/>
        </w:trPr>
        <w:tc>
          <w:tcPr>
            <w:tcW w:w="9463" w:type="dxa"/>
          </w:tcPr>
          <w:p w:rsidR="000229EE" w:rsidRDefault="000229EE" w:rsidP="00262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C688A9" wp14:editId="36757491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9EE" w:rsidRPr="006549F7" w:rsidTr="000229EE">
        <w:tc>
          <w:tcPr>
            <w:tcW w:w="9463" w:type="dxa"/>
          </w:tcPr>
          <w:p w:rsidR="000229EE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Тверская область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Красный Холм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Verdana" w:hAnsi="Verdana" w:cs="Times New Roman"/>
                <w:b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24"/>
                <w:szCs w:val="24"/>
              </w:rPr>
              <w:t>сош</w:t>
            </w:r>
            <w:proofErr w:type="spellEnd"/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№ 1»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FA74E0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Суслова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FA74E0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i/>
                <w:sz w:val="24"/>
                <w:szCs w:val="24"/>
              </w:rPr>
              <w:t>Ксения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229EE" w:rsidRPr="00F16425" w:rsidRDefault="00FA74E0" w:rsidP="000229EE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Verdana" w:hAnsi="Verdana" w:cs="Times New Roman"/>
                <w:i/>
                <w:sz w:val="24"/>
                <w:szCs w:val="24"/>
              </w:rPr>
              <w:t>Эдуардовна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bookmarkEnd w:id="0"/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Default="00FA74E0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6</w:t>
            </w:r>
            <w:r w:rsidR="001B7EE3">
              <w:rPr>
                <w:rFonts w:ascii="Verdana" w:hAnsi="Verdana" w:cs="Times New Roman"/>
                <w:b/>
                <w:sz w:val="28"/>
                <w:szCs w:val="28"/>
              </w:rPr>
              <w:t>а</w:t>
            </w:r>
            <w:r w:rsidR="000229EE">
              <w:rPr>
                <w:rFonts w:ascii="Verdana" w:hAnsi="Verdana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29EE" w:rsidRDefault="000229EE" w:rsidP="000229EE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0229EE" w:rsidRPr="00F16425" w:rsidRDefault="00FA74E0" w:rsidP="000229EE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A74E0">
              <w:rPr>
                <w:rFonts w:ascii="Verdana" w:hAnsi="Verdana" w:cs="Times New Roman"/>
                <w:b/>
                <w:sz w:val="24"/>
                <w:szCs w:val="24"/>
              </w:rPr>
              <w:t>Моя прабабушка – работница тыла в г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оды Великой Отечественной войны</w:t>
            </w:r>
            <w:r w:rsidR="006A19CC">
              <w:rPr>
                <w:rFonts w:ascii="Verdana" w:hAnsi="Verdana" w:cs="Times New Roman"/>
                <w:b/>
                <w:sz w:val="24"/>
                <w:szCs w:val="24"/>
              </w:rPr>
              <w:t>.</w:t>
            </w:r>
          </w:p>
        </w:tc>
      </w:tr>
      <w:tr w:rsidR="000229EE" w:rsidTr="00022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229EE" w:rsidRPr="00F16425" w:rsidRDefault="000229EE" w:rsidP="000229EE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0229EE" w:rsidRPr="00F16425" w:rsidRDefault="005B237C" w:rsidP="000229EE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рассказ</w:t>
            </w:r>
          </w:p>
        </w:tc>
      </w:tr>
    </w:tbl>
    <w:p w:rsidR="00FA74E0" w:rsidRDefault="00FA74E0" w:rsidP="00FA74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лет со дня Победы в Великой Отечественной войне. Всё дальше от нас уходят страх, боль, смерть, потери близких и родных людей. Я знаю о войне из книг, фильмов, уроков истории. Все это очень страшно. Поражает героизм людей того времени, которые сражались за свою Родину, жертвуя собой, своим здоровье и подчас своими жизнями. Мы будем помнить их подвиги. Но мне сейчас хочется рассказать не о героях войны, а о работниках тыла, которые по 24 часа в сутки трудились для нужд фронта.</w:t>
      </w:r>
    </w:p>
    <w:p w:rsidR="00FA74E0" w:rsidRDefault="00FA74E0" w:rsidP="00FA7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Моя прабабушка, Никишина Александра Николаевна, была работницей тыла. Когда началась война, ей было 17 лет. Прабабушка рассказывала, что в деревне остались только женщины, старики и дети. Всем им приходилось делать мужскую работу. Прабабушке дали трактор, на котором нужно было пахать и сеять. Эта работа совсем не для семнадцатилетней девушки. Но она справилась, и «железный конь» стал ее слушаться. Самым сложным для нее были моменты, когда  трактор ломался. Приходилось все чинить самой, помощи ждать было неоткуда.</w:t>
      </w:r>
    </w:p>
    <w:p w:rsidR="00FA74E0" w:rsidRDefault="00FA74E0" w:rsidP="00FA74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ярким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воспоминанием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 лет для прабабушки было то, как им приходилось копать окопы. Копали в любую погоду, до мозолей, копали так, что не могли потом разогнуть спину. Прабабушка рассказывала, что часто налетали немецкие самолёты и разбрасывали листовки. Мне запомнилось их содержание: «Мамки! Не копайте ямки! Все равно наши танки не пойдут в ваши ямки!». Сейчас это кажется  смешным, но тогда, по словам прабабушки, кровь застывала в жилах от страха.</w:t>
      </w:r>
    </w:p>
    <w:p w:rsidR="00FA74E0" w:rsidRDefault="00FA74E0" w:rsidP="00FA74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Мужчинам на войне нужны были продукты питания и теплая одежда. В деревнях в то время женщины, старики и дети жили впроголодь, отправляя все на фронт. По ночам, после полевых работ собирались и вязали теплые вещи для фронтовиков, хотя, по словам прабабушки, сами ходили чуть ли не в лохмотьях. «Все для фронта! Все для Победы!» - таков был их девиз.</w:t>
      </w:r>
    </w:p>
    <w:p w:rsidR="002F0D53" w:rsidRPr="00987460" w:rsidRDefault="00FA74E0" w:rsidP="00FA74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не воюя, моя прабабушка принимала участие в Великой Отечественной войне. И я считаю, что работники тыла внесли неоценимый вклад в Победу и приблизили этот великий день – 9 мая 1945 года!</w:t>
      </w:r>
    </w:p>
    <w:sectPr w:rsidR="002F0D53" w:rsidRPr="0098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3F"/>
    <w:rsid w:val="000229EE"/>
    <w:rsid w:val="00025320"/>
    <w:rsid w:val="001B7EE3"/>
    <w:rsid w:val="00262F9A"/>
    <w:rsid w:val="002F0D53"/>
    <w:rsid w:val="00333F89"/>
    <w:rsid w:val="00396994"/>
    <w:rsid w:val="00504748"/>
    <w:rsid w:val="00506154"/>
    <w:rsid w:val="0054166F"/>
    <w:rsid w:val="005B237C"/>
    <w:rsid w:val="006A19CC"/>
    <w:rsid w:val="00712107"/>
    <w:rsid w:val="00735ADB"/>
    <w:rsid w:val="00793E49"/>
    <w:rsid w:val="007F3967"/>
    <w:rsid w:val="00810A3F"/>
    <w:rsid w:val="00987460"/>
    <w:rsid w:val="00A92E64"/>
    <w:rsid w:val="00AB794F"/>
    <w:rsid w:val="00CA711C"/>
    <w:rsid w:val="00CE66F0"/>
    <w:rsid w:val="00E8223D"/>
    <w:rsid w:val="00F713C2"/>
    <w:rsid w:val="00FA74E0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C2"/>
    <w:pPr>
      <w:spacing w:after="0" w:line="240" w:lineRule="auto"/>
    </w:pPr>
  </w:style>
  <w:style w:type="table" w:styleId="a4">
    <w:name w:val="Table Grid"/>
    <w:basedOn w:val="a1"/>
    <w:uiPriority w:val="59"/>
    <w:rsid w:val="0002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3C2"/>
    <w:pPr>
      <w:spacing w:after="0" w:line="240" w:lineRule="auto"/>
    </w:pPr>
  </w:style>
  <w:style w:type="table" w:styleId="a4">
    <w:name w:val="Table Grid"/>
    <w:basedOn w:val="a1"/>
    <w:uiPriority w:val="59"/>
    <w:rsid w:val="0002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Ежин</dc:creator>
  <cp:keywords/>
  <dc:description/>
  <cp:lastModifiedBy>user</cp:lastModifiedBy>
  <cp:revision>10</cp:revision>
  <dcterms:created xsi:type="dcterms:W3CDTF">2020-01-20T16:50:00Z</dcterms:created>
  <dcterms:modified xsi:type="dcterms:W3CDTF">2020-01-29T13:05:00Z</dcterms:modified>
</cp:coreProperties>
</file>