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20" w:rsidRPr="00D00A15" w:rsidRDefault="00681E20" w:rsidP="0073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15">
        <w:rPr>
          <w:rFonts w:ascii="Times New Roman" w:hAnsi="Times New Roman" w:cs="Times New Roman"/>
          <w:b/>
          <w:sz w:val="24"/>
          <w:szCs w:val="24"/>
        </w:rPr>
        <w:t>Ан</w:t>
      </w:r>
      <w:r w:rsidR="002278F7">
        <w:rPr>
          <w:rFonts w:ascii="Times New Roman" w:hAnsi="Times New Roman" w:cs="Times New Roman"/>
          <w:b/>
          <w:sz w:val="24"/>
          <w:szCs w:val="24"/>
        </w:rPr>
        <w:t>ализ методической работы за 20</w:t>
      </w:r>
      <w:r w:rsidR="002C2DC3">
        <w:rPr>
          <w:rFonts w:ascii="Times New Roman" w:hAnsi="Times New Roman" w:cs="Times New Roman"/>
          <w:b/>
          <w:sz w:val="24"/>
          <w:szCs w:val="24"/>
        </w:rPr>
        <w:t>20-2021</w:t>
      </w:r>
      <w:r w:rsidRPr="00D00A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AF2D18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AF2D18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="00AF2D1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</w:t>
      </w:r>
    </w:p>
    <w:p w:rsidR="00681E20" w:rsidRPr="00E502F0" w:rsidRDefault="00E502F0" w:rsidP="00737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DC3">
        <w:rPr>
          <w:rFonts w:ascii="Times New Roman" w:hAnsi="Times New Roman" w:cs="Times New Roman"/>
          <w:sz w:val="24"/>
          <w:szCs w:val="24"/>
        </w:rPr>
        <w:t>В 2020-2021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</w:t>
      </w:r>
      <w:r w:rsidRPr="00E502F0">
        <w:rPr>
          <w:rFonts w:ascii="Times New Roman" w:hAnsi="Times New Roman" w:cs="Times New Roman"/>
          <w:sz w:val="24"/>
          <w:szCs w:val="24"/>
        </w:rPr>
        <w:t xml:space="preserve"> продолжил работу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над методической темой школы «Внедрение 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и системно-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подходов в свете мод</w:t>
      </w:r>
      <w:bookmarkStart w:id="0" w:name="_GoBack"/>
      <w:bookmarkEnd w:id="0"/>
      <w:r w:rsidR="00681E20" w:rsidRPr="00E502F0">
        <w:rPr>
          <w:rFonts w:ascii="Times New Roman" w:hAnsi="Times New Roman" w:cs="Times New Roman"/>
          <w:sz w:val="24"/>
          <w:szCs w:val="24"/>
        </w:rPr>
        <w:t>ернизации образования».</w:t>
      </w:r>
    </w:p>
    <w:p w:rsidR="00E502F0" w:rsidRPr="00E502F0" w:rsidRDefault="00E502F0" w:rsidP="00737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502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E50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повышение   уровня профессионального мастерства и профессиональной компетентности педагогов   для успешной реализации ФГОС </w:t>
      </w:r>
      <w:r w:rsidR="002278F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A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="002278F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</w:t>
      </w:r>
      <w:r w:rsidRPr="00E50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2D726C" w:rsidRDefault="00E502F0" w:rsidP="00737AB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02F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502F0" w:rsidRPr="00E502F0" w:rsidRDefault="00E502F0" w:rsidP="00737AB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1.Создание условий для повышения уровня профессиональной компетентности педагогов в условиях:</w:t>
      </w:r>
    </w:p>
    <w:p w:rsidR="00E502F0" w:rsidRPr="00E502F0" w:rsidRDefault="00E502F0" w:rsidP="00737AB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развития процессов информатизации;</w:t>
      </w:r>
    </w:p>
    <w:p w:rsidR="00E502F0" w:rsidRPr="00E502F0" w:rsidRDefault="00E502F0" w:rsidP="00737AB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развития познавательных, творческих способностей обучающихся;</w:t>
      </w:r>
    </w:p>
    <w:p w:rsidR="00E502F0" w:rsidRPr="00E502F0" w:rsidRDefault="00E502F0" w:rsidP="00737AB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возрастания потребностей в профессиональном самоопределении школьников;</w:t>
      </w:r>
    </w:p>
    <w:p w:rsidR="00E502F0" w:rsidRPr="00E502F0" w:rsidRDefault="00E502F0" w:rsidP="00737AB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повышения требований к качеству образования учеников;</w:t>
      </w:r>
    </w:p>
    <w:p w:rsidR="00E502F0" w:rsidRPr="00DF4650" w:rsidRDefault="00E502F0" w:rsidP="00737AB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 xml:space="preserve">внедрения стандартов второго поколения. </w:t>
      </w:r>
    </w:p>
    <w:p w:rsidR="00E502F0" w:rsidRPr="00E502F0" w:rsidRDefault="00675B65" w:rsidP="00737A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502F0" w:rsidRPr="00E502F0">
        <w:rPr>
          <w:rFonts w:ascii="Times New Roman" w:eastAsia="Calibri" w:hAnsi="Times New Roman" w:cs="Times New Roman"/>
          <w:sz w:val="24"/>
          <w:szCs w:val="24"/>
        </w:rPr>
        <w:t>Оказание адресной помощи учителям на теоретическом, практическом этапах аттестации и внедрении совреме</w:t>
      </w:r>
      <w:r w:rsidR="00DF4650">
        <w:rPr>
          <w:rFonts w:ascii="Times New Roman" w:eastAsia="Calibri" w:hAnsi="Times New Roman" w:cs="Times New Roman"/>
          <w:sz w:val="24"/>
          <w:szCs w:val="24"/>
        </w:rPr>
        <w:t>нных педагогических технологий.</w:t>
      </w:r>
    </w:p>
    <w:p w:rsidR="00E502F0" w:rsidRDefault="00E502F0" w:rsidP="00737A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3. Активизация участия педагогов в инновационной работе, повышение мотивации к участию в конкурсах профессионального мастерства, к проведению мониторинговых исследований результатов педагогической деятельности.</w:t>
      </w:r>
    </w:p>
    <w:p w:rsidR="00681E20" w:rsidRPr="00E502F0" w:rsidRDefault="00681E20" w:rsidP="00737A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hAnsi="Times New Roman" w:cs="Times New Roman"/>
          <w:sz w:val="24"/>
          <w:szCs w:val="24"/>
        </w:rPr>
        <w:t xml:space="preserve">Координировал работу педагогов методический совет, на заседаниях которого рассматривались </w:t>
      </w:r>
      <w:r w:rsidR="00EF56C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502F0">
        <w:rPr>
          <w:rFonts w:ascii="Times New Roman" w:hAnsi="Times New Roman" w:cs="Times New Roman"/>
          <w:sz w:val="24"/>
          <w:szCs w:val="24"/>
        </w:rPr>
        <w:t>вопросы:</w:t>
      </w:r>
    </w:p>
    <w:p w:rsidR="00681E20" w:rsidRPr="00BF3EEC" w:rsidRDefault="00E502F0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EEC">
        <w:rPr>
          <w:rFonts w:ascii="Times New Roman" w:hAnsi="Times New Roman"/>
          <w:sz w:val="24"/>
          <w:szCs w:val="24"/>
        </w:rPr>
        <w:t>Приоритетные з</w:t>
      </w:r>
      <w:r w:rsidR="002C2DC3">
        <w:rPr>
          <w:rFonts w:ascii="Times New Roman" w:hAnsi="Times New Roman"/>
          <w:sz w:val="24"/>
          <w:szCs w:val="24"/>
        </w:rPr>
        <w:t>адачи методической работы в 2020-2021</w:t>
      </w:r>
      <w:r w:rsidRPr="00BF3EEC">
        <w:rPr>
          <w:rFonts w:ascii="Times New Roman" w:hAnsi="Times New Roman"/>
          <w:sz w:val="24"/>
          <w:szCs w:val="24"/>
        </w:rPr>
        <w:t xml:space="preserve"> учебном году и отражение их в планах</w:t>
      </w:r>
      <w:r w:rsidR="00676460" w:rsidRPr="00BF3EEC">
        <w:rPr>
          <w:rFonts w:ascii="Times New Roman" w:hAnsi="Times New Roman"/>
          <w:sz w:val="24"/>
          <w:szCs w:val="24"/>
        </w:rPr>
        <w:t xml:space="preserve"> школьных</w:t>
      </w:r>
      <w:r w:rsidRPr="00BF3EEC">
        <w:rPr>
          <w:rFonts w:ascii="Times New Roman" w:hAnsi="Times New Roman"/>
          <w:sz w:val="24"/>
          <w:szCs w:val="24"/>
        </w:rPr>
        <w:t xml:space="preserve"> методических объединений.</w:t>
      </w:r>
      <w:r w:rsidRPr="00BF3EEC">
        <w:rPr>
          <w:rFonts w:ascii="Times New Roman" w:hAnsi="Times New Roman" w:cs="Times New Roman"/>
          <w:sz w:val="24"/>
          <w:szCs w:val="24"/>
        </w:rPr>
        <w:t xml:space="preserve"> </w:t>
      </w:r>
      <w:r w:rsidR="00681E20" w:rsidRPr="00BF3EEC">
        <w:rPr>
          <w:rFonts w:ascii="Times New Roman" w:hAnsi="Times New Roman" w:cs="Times New Roman"/>
          <w:sz w:val="24"/>
          <w:szCs w:val="24"/>
        </w:rPr>
        <w:t>Обсуждение и утверждение планов работы ШМО, требований к тематическим планам учителей, обсуждение и утверждение рабочих образовательных программ.</w:t>
      </w:r>
    </w:p>
    <w:p w:rsidR="00681E20" w:rsidRPr="00BF3EEC" w:rsidRDefault="002278F7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EEC">
        <w:rPr>
          <w:rFonts w:ascii="Times New Roman" w:hAnsi="Times New Roman" w:cs="Times New Roman"/>
          <w:sz w:val="24"/>
          <w:szCs w:val="24"/>
        </w:rPr>
        <w:t>О проведении</w:t>
      </w:r>
      <w:r w:rsidR="00681E20" w:rsidRPr="00BF3EEC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</w:t>
      </w:r>
      <w:r w:rsidR="00E502F0" w:rsidRPr="00BF3EEC">
        <w:rPr>
          <w:rFonts w:ascii="Times New Roman" w:hAnsi="Times New Roman" w:cs="Times New Roman"/>
          <w:sz w:val="24"/>
          <w:szCs w:val="24"/>
        </w:rPr>
        <w:t>.</w:t>
      </w:r>
    </w:p>
    <w:p w:rsidR="00676460" w:rsidRPr="00BF3EEC" w:rsidRDefault="00DF4650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</w:t>
      </w:r>
      <w:r w:rsidR="00676460" w:rsidRPr="00BF3EEC">
        <w:rPr>
          <w:rFonts w:ascii="Times New Roman" w:hAnsi="Times New Roman" w:cs="Times New Roman"/>
          <w:sz w:val="24"/>
          <w:szCs w:val="24"/>
        </w:rPr>
        <w:t xml:space="preserve"> в предметных чемпионатах «Центра развития одаренности» г. Пермь.</w:t>
      </w:r>
    </w:p>
    <w:p w:rsidR="0027179C" w:rsidRPr="00BF3EEC" w:rsidRDefault="0027179C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3EEC">
        <w:rPr>
          <w:rFonts w:ascii="Times New Roman" w:hAnsi="Times New Roman"/>
          <w:sz w:val="24"/>
          <w:szCs w:val="24"/>
        </w:rPr>
        <w:t xml:space="preserve"> Преемственность начального и основного общего образования в условиях введения ФГОС ООО.</w:t>
      </w:r>
    </w:p>
    <w:p w:rsidR="0027179C" w:rsidRPr="00BF3EEC" w:rsidRDefault="0027179C" w:rsidP="00737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введ</w:t>
      </w:r>
      <w:r w:rsidR="002C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ФГОС </w:t>
      </w:r>
      <w:r w:rsidR="0073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C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для </w:t>
      </w:r>
      <w:proofErr w:type="gramStart"/>
      <w:r w:rsidR="002C2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C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E2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27179C" w:rsidRPr="00BF3EEC" w:rsidRDefault="0027179C" w:rsidP="00737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 районных профессиона</w:t>
      </w:r>
      <w:r w:rsidR="002C2DC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конкурсах педагогов в 2020-2021</w:t>
      </w:r>
      <w:r w:rsidR="002278F7" w:rsidRPr="00BF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2278F7" w:rsidRPr="00BF3EEC" w:rsidRDefault="002278F7" w:rsidP="00737ABB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Муниципальный конкурс  профессиональног</w:t>
      </w:r>
      <w:r w:rsidR="00F5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мастерства  «Педагог года-2021</w:t>
      </w:r>
      <w:r w:rsidRPr="00BF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278F7" w:rsidRPr="00BF3EEC" w:rsidRDefault="002278F7" w:rsidP="00737ABB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-Районная методическая карусель открытых уроков и занятий «Мастерство без границ».</w:t>
      </w:r>
    </w:p>
    <w:p w:rsidR="002278F7" w:rsidRPr="00BF3EEC" w:rsidRDefault="002278F7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EC">
        <w:rPr>
          <w:rFonts w:ascii="Times New Roman" w:hAnsi="Times New Roman"/>
          <w:sz w:val="24"/>
          <w:szCs w:val="24"/>
        </w:rPr>
        <w:lastRenderedPageBreak/>
        <w:t>О подготовке к педсовету по теме «Новые формы оценки качества образования (ВПР, НИКО) и система работы при подготовке к ним».</w:t>
      </w:r>
    </w:p>
    <w:p w:rsidR="00681E20" w:rsidRPr="00BF3EEC" w:rsidRDefault="00681E20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EEC">
        <w:rPr>
          <w:rFonts w:ascii="Times New Roman" w:hAnsi="Times New Roman" w:cs="Times New Roman"/>
          <w:color w:val="000000"/>
          <w:sz w:val="24"/>
          <w:szCs w:val="24"/>
        </w:rPr>
        <w:t>Профессиональное самообразование учителя в условиях введения ФГОС</w:t>
      </w:r>
      <w:r w:rsidR="00E502F0" w:rsidRPr="00BF3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AB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502F0" w:rsidRPr="00BF3EEC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BF3E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1E20" w:rsidRPr="00BF3EEC" w:rsidRDefault="00DF4650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итогах</w:t>
      </w:r>
      <w:r w:rsidR="002278F7" w:rsidRPr="00BF3EE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всероссийской олимпиады школьников: достижения, проблемы и пути их устранения.</w:t>
      </w:r>
    </w:p>
    <w:p w:rsidR="00BF3EEC" w:rsidRPr="00BF3EEC" w:rsidRDefault="002278F7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EEC" w:rsidRPr="00F6597F">
        <w:rPr>
          <w:rFonts w:ascii="Times New Roman" w:hAnsi="Times New Roman"/>
          <w:sz w:val="24"/>
          <w:szCs w:val="24"/>
        </w:rPr>
        <w:t xml:space="preserve">О проведении </w:t>
      </w:r>
      <w:r w:rsidR="00BF3EEC">
        <w:rPr>
          <w:rFonts w:ascii="Times New Roman" w:hAnsi="Times New Roman"/>
          <w:sz w:val="24"/>
          <w:szCs w:val="24"/>
        </w:rPr>
        <w:t xml:space="preserve">муниципального </w:t>
      </w:r>
      <w:r w:rsidR="00BF3EEC" w:rsidRPr="00F6597F">
        <w:rPr>
          <w:rFonts w:ascii="Times New Roman" w:hAnsi="Times New Roman"/>
          <w:sz w:val="24"/>
          <w:szCs w:val="24"/>
        </w:rPr>
        <w:t>мониторинга профессиональных затруднений педагогических кадров по реализации ФГОС</w:t>
      </w:r>
      <w:r w:rsidR="00BF3EEC">
        <w:rPr>
          <w:rFonts w:ascii="Times New Roman" w:hAnsi="Times New Roman"/>
          <w:sz w:val="24"/>
          <w:szCs w:val="24"/>
        </w:rPr>
        <w:t xml:space="preserve"> </w:t>
      </w:r>
      <w:r w:rsidR="00737ABB">
        <w:rPr>
          <w:rFonts w:ascii="Times New Roman" w:hAnsi="Times New Roman"/>
          <w:sz w:val="24"/>
          <w:szCs w:val="24"/>
        </w:rPr>
        <w:t>С</w:t>
      </w:r>
      <w:r w:rsidR="00BF3EEC">
        <w:rPr>
          <w:rFonts w:ascii="Times New Roman" w:hAnsi="Times New Roman"/>
          <w:sz w:val="24"/>
          <w:szCs w:val="24"/>
        </w:rPr>
        <w:t>ОО.</w:t>
      </w:r>
      <w:r w:rsidR="00BF3EEC" w:rsidRPr="00BF3EEC">
        <w:rPr>
          <w:rFonts w:ascii="Times New Roman" w:hAnsi="Times New Roman"/>
          <w:sz w:val="24"/>
          <w:szCs w:val="24"/>
        </w:rPr>
        <w:t xml:space="preserve"> </w:t>
      </w:r>
    </w:p>
    <w:p w:rsidR="00BF3EEC" w:rsidRDefault="00DF4650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</w:t>
      </w:r>
      <w:r w:rsidR="00BF3EEC" w:rsidRPr="00BF3EEC">
        <w:rPr>
          <w:rFonts w:ascii="Times New Roman" w:hAnsi="Times New Roman"/>
          <w:sz w:val="24"/>
          <w:szCs w:val="24"/>
        </w:rPr>
        <w:t>азраб</w:t>
      </w:r>
      <w:r>
        <w:rPr>
          <w:rFonts w:ascii="Times New Roman" w:hAnsi="Times New Roman"/>
          <w:sz w:val="24"/>
          <w:szCs w:val="24"/>
        </w:rPr>
        <w:t>отке</w:t>
      </w:r>
      <w:r w:rsidR="00BF3EEC" w:rsidRPr="00BF3EEC">
        <w:rPr>
          <w:rFonts w:ascii="Times New Roman" w:hAnsi="Times New Roman"/>
          <w:sz w:val="24"/>
          <w:szCs w:val="24"/>
        </w:rPr>
        <w:t xml:space="preserve"> рабочих программ для</w:t>
      </w:r>
      <w:r w:rsidR="00737ABB">
        <w:rPr>
          <w:rFonts w:ascii="Times New Roman" w:hAnsi="Times New Roman"/>
          <w:sz w:val="24"/>
          <w:szCs w:val="24"/>
        </w:rPr>
        <w:t xml:space="preserve"> 10</w:t>
      </w:r>
      <w:r w:rsidR="00BF3EEC" w:rsidRPr="00BF3EEC">
        <w:rPr>
          <w:rFonts w:ascii="Times New Roman" w:hAnsi="Times New Roman"/>
          <w:sz w:val="24"/>
          <w:szCs w:val="24"/>
        </w:rPr>
        <w:t xml:space="preserve"> класса (ФГОС </w:t>
      </w:r>
      <w:r w:rsidR="00737ABB">
        <w:rPr>
          <w:rFonts w:ascii="Times New Roman" w:hAnsi="Times New Roman"/>
          <w:sz w:val="24"/>
          <w:szCs w:val="24"/>
        </w:rPr>
        <w:t>С</w:t>
      </w:r>
      <w:r w:rsidR="00BF3EEC" w:rsidRPr="00BF3EEC">
        <w:rPr>
          <w:rFonts w:ascii="Times New Roman" w:hAnsi="Times New Roman"/>
          <w:sz w:val="24"/>
          <w:szCs w:val="24"/>
        </w:rPr>
        <w:t>ОО).</w:t>
      </w:r>
    </w:p>
    <w:p w:rsidR="00BF3EEC" w:rsidRDefault="00681E20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EEC">
        <w:rPr>
          <w:rFonts w:ascii="Times New Roman" w:hAnsi="Times New Roman" w:cs="Times New Roman"/>
          <w:sz w:val="24"/>
          <w:szCs w:val="24"/>
        </w:rPr>
        <w:t>Отчет руководителей ШМО по рабо</w:t>
      </w:r>
      <w:r w:rsidR="00BF3EEC">
        <w:rPr>
          <w:rFonts w:ascii="Times New Roman" w:hAnsi="Times New Roman" w:cs="Times New Roman"/>
          <w:sz w:val="24"/>
          <w:szCs w:val="24"/>
        </w:rPr>
        <w:t>те над методической темой школы.</w:t>
      </w:r>
    </w:p>
    <w:p w:rsidR="0027179C" w:rsidRDefault="002C2DC3" w:rsidP="00737A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работы ШМО на 2021-2022</w:t>
      </w:r>
      <w:r w:rsidR="00681E20" w:rsidRPr="00BF3EE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F56CB" w:rsidRPr="00EF56CB" w:rsidRDefault="002D726C" w:rsidP="00737ABB">
      <w:pPr>
        <w:widowControl w:val="0"/>
        <w:tabs>
          <w:tab w:val="left" w:pos="75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</w:t>
      </w:r>
      <w:r w:rsidR="002C2DC3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</w:t>
      </w:r>
      <w:r w:rsidR="00EF56CB"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проходила трансляция опыта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EF56CB"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участие во всероссийских и  региональных научно – практических конференциях:</w:t>
      </w:r>
    </w:p>
    <w:p w:rsidR="00EF56CB" w:rsidRPr="00EF56CB" w:rsidRDefault="00EF56CB" w:rsidP="00737ABB">
      <w:pPr>
        <w:widowControl w:val="0"/>
        <w:numPr>
          <w:ilvl w:val="0"/>
          <w:numId w:val="19"/>
        </w:numPr>
        <w:tabs>
          <w:tab w:val="left" w:pos="-709"/>
          <w:tab w:val="left" w:pos="-42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лучших педагогических практик основного общего образования:</w:t>
      </w:r>
    </w:p>
    <w:p w:rsidR="002D726C" w:rsidRDefault="00EF56CB" w:rsidP="00737ABB">
      <w:pPr>
        <w:tabs>
          <w:tab w:val="left" w:pos="-709"/>
          <w:tab w:val="left" w:pos="-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по теме  «Использование современных образовательных технологий на уроках русского языка и литературы» (</w:t>
      </w:r>
      <w:proofErr w:type="spellStart"/>
      <w:r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Свиденко</w:t>
      </w:r>
      <w:proofErr w:type="spellEnd"/>
      <w:r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И.Ю., учитель русского языка и литературы МБОУ «</w:t>
      </w:r>
      <w:proofErr w:type="spellStart"/>
      <w:r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Краснохолмская</w:t>
      </w:r>
      <w:proofErr w:type="spellEnd"/>
      <w:r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EF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№1»)</w:t>
      </w:r>
    </w:p>
    <w:p w:rsidR="001438DB" w:rsidRDefault="001438DB" w:rsidP="00737ABB">
      <w:pPr>
        <w:tabs>
          <w:tab w:val="left" w:pos="-709"/>
          <w:tab w:val="left" w:pos="-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Pr="0014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 за активное участие во всероссийских предметных чемпионатах «Центра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одаренности»  г. Пермь награждены </w:t>
      </w:r>
      <w:r w:rsidR="00E156D4">
        <w:rPr>
          <w:rFonts w:ascii="Times New Roman" w:hAnsi="Times New Roman"/>
          <w:sz w:val="24"/>
          <w:szCs w:val="24"/>
        </w:rPr>
        <w:t xml:space="preserve">Веселова К.М., </w:t>
      </w:r>
      <w:r w:rsidRPr="00BB234D">
        <w:rPr>
          <w:rFonts w:ascii="Times New Roman" w:hAnsi="Times New Roman"/>
          <w:sz w:val="24"/>
          <w:szCs w:val="24"/>
        </w:rPr>
        <w:t xml:space="preserve">Волкова Е.И.,  </w:t>
      </w:r>
    </w:p>
    <w:p w:rsidR="001D17ED" w:rsidRDefault="0053217E" w:rsidP="00737ABB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D">
        <w:rPr>
          <w:rFonts w:ascii="Times New Roman" w:hAnsi="Times New Roman" w:cs="Times New Roman"/>
          <w:sz w:val="24"/>
          <w:szCs w:val="24"/>
        </w:rPr>
        <w:t xml:space="preserve">В Краснохолмском </w:t>
      </w:r>
      <w:r w:rsidR="00737ABB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D17ED">
        <w:rPr>
          <w:rFonts w:ascii="Times New Roman" w:hAnsi="Times New Roman" w:cs="Times New Roman"/>
          <w:sz w:val="24"/>
          <w:szCs w:val="24"/>
        </w:rPr>
        <w:t xml:space="preserve"> продолжается реализация программы «Одарённые дети Краснохолмского района» на 2015-2020 годы, утвержденной приказом РОО № 342 от 29.10.2015 года, на основании которой велась систематическая и целенаправленная работа с одарёнными детьми в </w:t>
      </w:r>
      <w:r w:rsidR="001D17ED">
        <w:rPr>
          <w:rFonts w:ascii="Times New Roman" w:hAnsi="Times New Roman" w:cs="Times New Roman"/>
          <w:sz w:val="24"/>
          <w:szCs w:val="24"/>
        </w:rPr>
        <w:t xml:space="preserve">нашей школе. </w:t>
      </w:r>
      <w:r w:rsidR="001D1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</w:t>
      </w:r>
      <w:r w:rsidR="001D17ED" w:rsidRPr="001D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развиваться олимпиадное движение. Основными целями и задачами олимпиады школьников являлось развитие у обучающихся творческих способностей и интереса к научно-исследовательской деятельности; выявление и поощрение одарённых школьников и творчески работающих учителей; создание необходимых условий для поддержки одарённых детей; пропаганда научных знаний.</w:t>
      </w:r>
    </w:p>
    <w:p w:rsidR="00AF2D18" w:rsidRPr="005D0AC7" w:rsidRDefault="00AF2D18" w:rsidP="00AF2D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AC7">
        <w:rPr>
          <w:rFonts w:ascii="Times New Roman" w:eastAsia="Calibri" w:hAnsi="Times New Roman" w:cs="Times New Roman"/>
          <w:b/>
          <w:sz w:val="24"/>
          <w:szCs w:val="24"/>
        </w:rPr>
        <w:t xml:space="preserve">Общие показатели участия </w:t>
      </w:r>
      <w:proofErr w:type="gramStart"/>
      <w:r w:rsidRPr="005D0AC7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5D0AC7">
        <w:rPr>
          <w:rFonts w:ascii="Times New Roman" w:eastAsia="Calibri" w:hAnsi="Times New Roman" w:cs="Times New Roman"/>
          <w:b/>
          <w:sz w:val="24"/>
          <w:szCs w:val="24"/>
        </w:rPr>
        <w:t xml:space="preserve"> МБОУ «</w:t>
      </w:r>
      <w:proofErr w:type="spellStart"/>
      <w:r w:rsidRPr="005D0AC7">
        <w:rPr>
          <w:rFonts w:ascii="Times New Roman" w:eastAsia="Calibri" w:hAnsi="Times New Roman" w:cs="Times New Roman"/>
          <w:b/>
          <w:sz w:val="24"/>
          <w:szCs w:val="24"/>
        </w:rPr>
        <w:t>Краснохолмская</w:t>
      </w:r>
      <w:proofErr w:type="spellEnd"/>
      <w:r w:rsidRPr="005D0A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D0AC7">
        <w:rPr>
          <w:rFonts w:ascii="Times New Roman" w:eastAsia="Calibri" w:hAnsi="Times New Roman" w:cs="Times New Roman"/>
          <w:b/>
          <w:sz w:val="24"/>
          <w:szCs w:val="24"/>
        </w:rPr>
        <w:t>сош</w:t>
      </w:r>
      <w:proofErr w:type="spellEnd"/>
      <w:r w:rsidRPr="005D0AC7">
        <w:rPr>
          <w:rFonts w:ascii="Times New Roman" w:eastAsia="Calibri" w:hAnsi="Times New Roman" w:cs="Times New Roman"/>
          <w:b/>
          <w:sz w:val="24"/>
          <w:szCs w:val="24"/>
        </w:rPr>
        <w:t xml:space="preserve"> №1»</w:t>
      </w:r>
    </w:p>
    <w:p w:rsidR="00AF2D18" w:rsidRPr="005D0AC7" w:rsidRDefault="00AF2D18" w:rsidP="00AF2D1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0AC7">
        <w:rPr>
          <w:rFonts w:ascii="Times New Roman" w:eastAsia="Calibri" w:hAnsi="Times New Roman" w:cs="Times New Roman"/>
          <w:b/>
          <w:sz w:val="24"/>
          <w:szCs w:val="24"/>
        </w:rPr>
        <w:t>в школьном этапе всероссий</w:t>
      </w:r>
      <w:r>
        <w:rPr>
          <w:rFonts w:ascii="Times New Roman" w:eastAsia="Calibri" w:hAnsi="Times New Roman" w:cs="Times New Roman"/>
          <w:b/>
          <w:sz w:val="24"/>
          <w:szCs w:val="24"/>
        </w:rPr>
        <w:t>ской олимпиады школьников в 2020-2021</w:t>
      </w:r>
      <w:r w:rsidRPr="005D0AC7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AF2D18" w:rsidRPr="005D0AC7" w:rsidRDefault="00AF2D18" w:rsidP="00AF2D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0AC7">
        <w:rPr>
          <w:rFonts w:ascii="Times New Roman" w:eastAsia="Calibri" w:hAnsi="Times New Roman" w:cs="Times New Roman"/>
          <w:sz w:val="24"/>
          <w:szCs w:val="24"/>
        </w:rPr>
        <w:t>Общее количеств</w:t>
      </w:r>
      <w:r>
        <w:rPr>
          <w:rFonts w:ascii="Times New Roman" w:eastAsia="Calibri" w:hAnsi="Times New Roman" w:cs="Times New Roman"/>
          <w:sz w:val="24"/>
          <w:szCs w:val="24"/>
        </w:rPr>
        <w:t>о обучающихся 4-11 классов – 283</w:t>
      </w:r>
      <w:r w:rsidRPr="005D0A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D18" w:rsidRPr="005D0AC7" w:rsidRDefault="00AF2D18" w:rsidP="00AF2D1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0AC7">
        <w:rPr>
          <w:rFonts w:ascii="Times New Roman" w:eastAsia="Calibri" w:hAnsi="Times New Roman" w:cs="Times New Roman"/>
          <w:sz w:val="24"/>
          <w:szCs w:val="24"/>
        </w:rPr>
        <w:t>Общее количество обучающихся 4-11 классов, при</w:t>
      </w:r>
      <w:r>
        <w:rPr>
          <w:rFonts w:ascii="Times New Roman" w:eastAsia="Calibri" w:hAnsi="Times New Roman" w:cs="Times New Roman"/>
          <w:sz w:val="24"/>
          <w:szCs w:val="24"/>
        </w:rPr>
        <w:t>нявших участие в олимпиаде – 182</w:t>
      </w:r>
      <w:r w:rsidRPr="005D0AC7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2835"/>
        <w:gridCol w:w="3402"/>
      </w:tblGrid>
      <w:tr w:rsidR="00AF2D18" w:rsidRPr="003D4D57" w:rsidTr="00AF2D18">
        <w:trPr>
          <w:trHeight w:val="432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AF2D18" w:rsidRPr="00FA7AFB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2D18" w:rsidRPr="00FA7AFB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2D18" w:rsidRPr="00FA7AFB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AF2D18" w:rsidRPr="00FA7AFB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4 по 11 </w:t>
            </w:r>
            <w:proofErr w:type="spellStart"/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D18" w:rsidRPr="00FA7AFB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данной параллели</w:t>
            </w:r>
          </w:p>
          <w:p w:rsidR="00AF2D18" w:rsidRPr="00FA7AFB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D18" w:rsidRPr="00FA7AFB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школьного этапа Олимпиады (всего чел.)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AF2D18" w:rsidRPr="00FA7AFB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участников от общего числа</w:t>
            </w:r>
          </w:p>
          <w:p w:rsidR="00AF2D18" w:rsidRPr="00FA7AFB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  <w:r w:rsidRPr="00FA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параллели(%)</w:t>
            </w:r>
          </w:p>
        </w:tc>
      </w:tr>
      <w:tr w:rsidR="00AF2D18" w:rsidRPr="003D4D57" w:rsidTr="00AF2D18">
        <w:trPr>
          <w:trHeight w:val="536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AF2D18" w:rsidRPr="003D4D57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2D18" w:rsidRPr="003D4D57" w:rsidTr="00AF2D18">
        <w:trPr>
          <w:trHeight w:val="203"/>
        </w:trPr>
        <w:tc>
          <w:tcPr>
            <w:tcW w:w="1844" w:type="dxa"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2D18" w:rsidRPr="003D4D57" w:rsidTr="00AF2D18">
        <w:trPr>
          <w:trHeight w:val="203"/>
        </w:trPr>
        <w:tc>
          <w:tcPr>
            <w:tcW w:w="1844" w:type="dxa"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16A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F2D18" w:rsidRPr="003D4D57" w:rsidTr="00AF2D18">
        <w:trPr>
          <w:trHeight w:val="203"/>
        </w:trPr>
        <w:tc>
          <w:tcPr>
            <w:tcW w:w="1844" w:type="dxa"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6-е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F2D18" w:rsidRPr="003D4D57" w:rsidTr="00AF2D18">
        <w:trPr>
          <w:trHeight w:val="203"/>
        </w:trPr>
        <w:tc>
          <w:tcPr>
            <w:tcW w:w="1844" w:type="dxa"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2D18" w:rsidRPr="003D4D57" w:rsidTr="00AF2D18">
        <w:trPr>
          <w:trHeight w:val="203"/>
        </w:trPr>
        <w:tc>
          <w:tcPr>
            <w:tcW w:w="1844" w:type="dxa"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F2D18" w:rsidRPr="003D4D57" w:rsidTr="00AF2D18">
        <w:trPr>
          <w:trHeight w:val="215"/>
        </w:trPr>
        <w:tc>
          <w:tcPr>
            <w:tcW w:w="1844" w:type="dxa"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F2D18" w:rsidRPr="003D4D57" w:rsidTr="00AF2D18">
        <w:trPr>
          <w:trHeight w:val="203"/>
        </w:trPr>
        <w:tc>
          <w:tcPr>
            <w:tcW w:w="1844" w:type="dxa"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2D18" w:rsidRPr="003D4D57" w:rsidTr="00AF2D18">
        <w:trPr>
          <w:trHeight w:val="203"/>
        </w:trPr>
        <w:tc>
          <w:tcPr>
            <w:tcW w:w="1844" w:type="dxa"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2D18" w:rsidRPr="003D4D57" w:rsidTr="00AF2D18">
        <w:trPr>
          <w:trHeight w:val="203"/>
        </w:trPr>
        <w:tc>
          <w:tcPr>
            <w:tcW w:w="1844" w:type="dxa"/>
            <w:tcBorders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D16A4D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D18" w:rsidRPr="00661EA4" w:rsidRDefault="00AF2D18" w:rsidP="00AF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661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</w:tbl>
    <w:p w:rsidR="00AF2D18" w:rsidRPr="00624C2E" w:rsidRDefault="00AF2D18" w:rsidP="00AF2D1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C2E">
        <w:rPr>
          <w:rFonts w:ascii="Times New Roman" w:eastAsia="Calibri" w:hAnsi="Times New Roman" w:cs="Times New Roman"/>
          <w:b/>
          <w:sz w:val="24"/>
          <w:szCs w:val="24"/>
        </w:rPr>
        <w:t>Участие обучающихся в школьном этапе в разрезе предметов</w:t>
      </w:r>
    </w:p>
    <w:p w:rsidR="00AF2D18" w:rsidRPr="00624C2E" w:rsidRDefault="00AF2D18" w:rsidP="00AF2D18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2020-2021</w:t>
      </w:r>
      <w:r w:rsidRPr="00624C2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051"/>
        <w:gridCol w:w="2255"/>
        <w:gridCol w:w="2292"/>
        <w:gridCol w:w="1954"/>
      </w:tblGrid>
      <w:tr w:rsidR="00AF2D18" w:rsidRPr="00624C2E" w:rsidTr="00AF2D18">
        <w:trPr>
          <w:trHeight w:val="295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624C2E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4C2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24C2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D18" w:rsidRPr="00624C2E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6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624C2E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AF2D18" w:rsidRPr="00624C2E" w:rsidTr="00AF2D18">
        <w:trPr>
          <w:trHeight w:val="157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D18" w:rsidRPr="00624C2E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D18" w:rsidRPr="00624C2E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624C2E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624C2E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624C2E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призеров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7296D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7296D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F2D18" w:rsidRPr="003D4D57" w:rsidTr="00AF2D18">
        <w:trPr>
          <w:trHeight w:val="30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7296D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15/51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7296D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6/8</w:t>
            </w: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7296D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2D18" w:rsidRPr="003D4D57" w:rsidTr="00AF2D18">
        <w:trPr>
          <w:trHeight w:val="25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802176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802176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1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D18" w:rsidRPr="003D4D57" w:rsidTr="00AF2D18">
        <w:trPr>
          <w:trHeight w:val="29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07AE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E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77296D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9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F2D18" w:rsidRPr="003D4D57" w:rsidTr="00AF2D18">
        <w:trPr>
          <w:trHeight w:val="295"/>
        </w:trPr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D18" w:rsidRPr="00514F08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Итого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F08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8" w:rsidRPr="00514F08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132</w:t>
            </w:r>
          </w:p>
        </w:tc>
      </w:tr>
    </w:tbl>
    <w:p w:rsidR="00AF2D18" w:rsidRPr="003D4D57" w:rsidRDefault="00AF2D18" w:rsidP="00AF2D18">
      <w:pPr>
        <w:spacing w:after="0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-183"/>
        <w:tblW w:w="10613" w:type="dxa"/>
        <w:tblLayout w:type="fixed"/>
        <w:tblLook w:val="00A0" w:firstRow="1" w:lastRow="0" w:firstColumn="1" w:lastColumn="0" w:noHBand="0" w:noVBand="0"/>
      </w:tblPr>
      <w:tblGrid>
        <w:gridCol w:w="2818"/>
        <w:gridCol w:w="2246"/>
        <w:gridCol w:w="1372"/>
        <w:gridCol w:w="1622"/>
        <w:gridCol w:w="1247"/>
        <w:gridCol w:w="512"/>
        <w:gridCol w:w="796"/>
      </w:tblGrid>
      <w:tr w:rsidR="00AF2D18" w:rsidRPr="000B16BF" w:rsidTr="00AF2D18">
        <w:trPr>
          <w:trHeight w:val="117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D18" w:rsidRPr="000B16BF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6B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Кол-во </w:t>
            </w:r>
            <w:proofErr w:type="gramStart"/>
            <w:r w:rsidRPr="000B16BF">
              <w:rPr>
                <w:rFonts w:ascii="Times New Roman" w:eastAsia="Calibri" w:hAnsi="Times New Roman" w:cs="Times New Roman"/>
                <w:b/>
                <w:lang w:eastAsia="ru-RU"/>
              </w:rPr>
              <w:t>предметных</w:t>
            </w:r>
            <w:proofErr w:type="gramEnd"/>
          </w:p>
          <w:p w:rsidR="00AF2D18" w:rsidRPr="000B16BF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6BF">
              <w:rPr>
                <w:rFonts w:ascii="Times New Roman" w:eastAsia="Calibri" w:hAnsi="Times New Roman" w:cs="Times New Roman"/>
                <w:b/>
                <w:lang w:eastAsia="ru-RU"/>
              </w:rPr>
              <w:t>олимпиад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D18" w:rsidRPr="000B16BF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6BF">
              <w:rPr>
                <w:rFonts w:ascii="Times New Roman" w:eastAsia="Calibri" w:hAnsi="Times New Roman" w:cs="Times New Roman"/>
                <w:b/>
                <w:lang w:eastAsia="ru-RU"/>
              </w:rPr>
              <w:t>Общее (суммарное) кол-во участников (чел.)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D18" w:rsidRPr="000B16BF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6BF">
              <w:rPr>
                <w:rFonts w:ascii="Times New Roman" w:eastAsia="Calibri" w:hAnsi="Times New Roman" w:cs="Times New Roman"/>
                <w:b/>
                <w:lang w:eastAsia="ru-RU"/>
              </w:rPr>
              <w:t>Кол-во победителей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2D18" w:rsidRPr="000B16BF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6BF">
              <w:rPr>
                <w:rFonts w:ascii="Times New Roman" w:eastAsia="Calibri" w:hAnsi="Times New Roman" w:cs="Times New Roman"/>
                <w:b/>
                <w:lang w:eastAsia="ru-RU"/>
              </w:rPr>
              <w:t>Кол-во призеров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2D18" w:rsidRPr="000B16BF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F2D18" w:rsidRPr="000B16BF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AF2D18" w:rsidRPr="000B16BF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6BF">
              <w:rPr>
                <w:rFonts w:ascii="Times New Roman" w:eastAsia="Calibri" w:hAnsi="Times New Roman" w:cs="Times New Roman"/>
                <w:b/>
                <w:lang w:eastAsia="ru-RU"/>
              </w:rPr>
              <w:t>Всего призовых мест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18" w:rsidRPr="000B16BF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6BF">
              <w:rPr>
                <w:rFonts w:ascii="Times New Roman" w:eastAsia="Calibri" w:hAnsi="Times New Roman" w:cs="Times New Roman"/>
                <w:b/>
                <w:lang w:eastAsia="ru-RU"/>
              </w:rPr>
              <w:t>Доля победителей и</w:t>
            </w:r>
          </w:p>
          <w:p w:rsidR="00AF2D18" w:rsidRPr="000B16BF" w:rsidRDefault="00AF2D18" w:rsidP="00AF2D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6B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призеров, %</w:t>
            </w:r>
          </w:p>
        </w:tc>
      </w:tr>
      <w:tr w:rsidR="00AF2D18" w:rsidRPr="004B3461" w:rsidTr="00AF2D18">
        <w:trPr>
          <w:trHeight w:val="357"/>
        </w:trPr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D18" w:rsidRPr="004B3461" w:rsidRDefault="00AF2D18" w:rsidP="00AF2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18" w:rsidRPr="004B3461" w:rsidRDefault="00AF2D18" w:rsidP="00AF2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18" w:rsidRPr="004B3461" w:rsidRDefault="00AF2D18" w:rsidP="00AF2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18" w:rsidRPr="004B3461" w:rsidRDefault="00AF2D18" w:rsidP="00AF2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2D18" w:rsidRPr="004B3461" w:rsidRDefault="00AF2D18" w:rsidP="00AF2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18" w:rsidRPr="004B3461" w:rsidRDefault="00AF2D18" w:rsidP="00AF2D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D18" w:rsidRPr="004B3461" w:rsidTr="00AF2D18">
        <w:trPr>
          <w:trHeight w:val="174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D18" w:rsidRPr="004B346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18" w:rsidRPr="004B346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18" w:rsidRPr="004B346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18" w:rsidRPr="004B346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2D18" w:rsidRPr="004B346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D18" w:rsidRPr="004B3461" w:rsidRDefault="00AF2D18" w:rsidP="00AF2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37,8</w:t>
            </w:r>
          </w:p>
        </w:tc>
      </w:tr>
    </w:tbl>
    <w:p w:rsidR="00AF2D18" w:rsidRDefault="00AF2D18" w:rsidP="00AF2D18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BB" w:rsidRDefault="00737ABB" w:rsidP="00737ABB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90" w:rsidRPr="00187190" w:rsidRDefault="00187190" w:rsidP="00187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 о результатах проведения  муниципального этапа</w:t>
      </w:r>
    </w:p>
    <w:p w:rsidR="00187190" w:rsidRPr="00187190" w:rsidRDefault="00187190" w:rsidP="00187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всероссийской олимпиады школьников </w:t>
      </w:r>
    </w:p>
    <w:p w:rsidR="00187190" w:rsidRPr="00187190" w:rsidRDefault="00187190" w:rsidP="00187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 МБОУ «</w:t>
      </w:r>
      <w:proofErr w:type="spellStart"/>
      <w:r w:rsidRPr="00187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Краснохолмская</w:t>
      </w:r>
      <w:proofErr w:type="spellEnd"/>
      <w:r w:rsidRPr="00187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7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187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№1» в 2020–2021 учебном году</w:t>
      </w:r>
    </w:p>
    <w:p w:rsidR="00187190" w:rsidRPr="00187190" w:rsidRDefault="00187190" w:rsidP="0018719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190" w:rsidRPr="00187190" w:rsidRDefault="00187190" w:rsidP="00187190">
      <w:pPr>
        <w:spacing w:after="0" w:line="240" w:lineRule="auto"/>
        <w:ind w:left="-99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Муниципальный этап Олимпиады проводился на основании приказов, изданных районным отделом образования и Министерством образования Тверской области, в сроки, установленные Министерством образования Тверской области.</w:t>
      </w:r>
    </w:p>
    <w:p w:rsidR="00187190" w:rsidRPr="00187190" w:rsidRDefault="00187190" w:rsidP="00187190">
      <w:pPr>
        <w:spacing w:after="0" w:line="240" w:lineRule="auto"/>
        <w:ind w:left="-99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Порядком проведения всероссийской олимпиады школьников, утвержденным приказом Министерства образования и науки РФ от 18.11.2013 г. №1252 (с изменениями  и дополнениями), олимпиада  проведена  по 17 предметам  для обучающихся 7-11 классов</w:t>
      </w:r>
      <w:r w:rsidRPr="00187190">
        <w:rPr>
          <w:rFonts w:ascii="Times New Roman" w:eastAsia="Calibri" w:hAnsi="Times New Roman" w:cs="Times New Roman"/>
          <w:sz w:val="24"/>
          <w:szCs w:val="24"/>
        </w:rPr>
        <w:t>: русский язык, литература, английский язык, немецкий язык, математика, информатика, физика, химия, биология,  экология, география, история, обществознание, право, ОБЖ, технология, физкультура.</w:t>
      </w:r>
      <w:proofErr w:type="gramEnd"/>
    </w:p>
    <w:p w:rsidR="00187190" w:rsidRPr="00187190" w:rsidRDefault="00187190" w:rsidP="00187190">
      <w:pPr>
        <w:spacing w:after="0" w:line="240" w:lineRule="auto"/>
        <w:ind w:left="-99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Обучающиеся МБОУ «</w:t>
      </w:r>
      <w:proofErr w:type="spellStart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Краснохолмская</w:t>
      </w:r>
      <w:proofErr w:type="spellEnd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сош</w:t>
      </w:r>
      <w:proofErr w:type="spellEnd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№1» приняли участие в 16 олимпиадах по общеобразовательным предметам (</w:t>
      </w:r>
      <w:r w:rsidRPr="00187190">
        <w:rPr>
          <w:rFonts w:ascii="Times New Roman" w:eastAsia="Calibri" w:hAnsi="Times New Roman" w:cs="Times New Roman"/>
          <w:sz w:val="24"/>
          <w:szCs w:val="24"/>
        </w:rPr>
        <w:t>русский язык, литература, английский язык, немецкий язык, математика, информатика, физика, химия, биология, география, история, обществознание, право, ОБЖ, технология, физкультура).</w:t>
      </w:r>
      <w:proofErr w:type="gramEnd"/>
    </w:p>
    <w:p w:rsidR="00187190" w:rsidRPr="00187190" w:rsidRDefault="00187190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Общее количество участников Олимпиады (суммарное количество участников по всем предметам) составило  291 человек, в МБОУ «</w:t>
      </w:r>
      <w:proofErr w:type="spellStart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Краснохолмская</w:t>
      </w:r>
      <w:proofErr w:type="spellEnd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сош</w:t>
      </w:r>
      <w:proofErr w:type="spellEnd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№1» - 124 человека (42,6%).  Отмечается тенденция  уменьшения числа участников по сравнению с прошлым учебным годом и в районе (в 2019 году – 344 чел.), и в школе (в 2019 году – 143 человека).</w:t>
      </w:r>
    </w:p>
    <w:p w:rsidR="00187190" w:rsidRPr="00187190" w:rsidRDefault="00187190" w:rsidP="0018719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Общие показатели участия </w:t>
      </w:r>
      <w:proofErr w:type="gram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МБОУ «</w:t>
      </w:r>
      <w:proofErr w:type="spell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Краснохолмская</w:t>
      </w:r>
      <w:proofErr w:type="spell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сош</w:t>
      </w:r>
      <w:proofErr w:type="spell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№1»</w:t>
      </w:r>
    </w:p>
    <w:p w:rsidR="00187190" w:rsidRPr="00187190" w:rsidRDefault="00187190" w:rsidP="0018719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в муниципальном этапе всероссийской олимпиады школьников в 2020-2021 </w:t>
      </w:r>
      <w:proofErr w:type="spellStart"/>
      <w:proofErr w:type="gram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гг</w:t>
      </w:r>
      <w:proofErr w:type="spellEnd"/>
      <w:proofErr w:type="gramEnd"/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87190" w:rsidRPr="00187190" w:rsidTr="00187190">
        <w:trPr>
          <w:trHeight w:val="300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3"/>
              <w:gridCol w:w="3423"/>
              <w:gridCol w:w="927"/>
              <w:gridCol w:w="1213"/>
              <w:gridCol w:w="948"/>
              <w:gridCol w:w="947"/>
              <w:gridCol w:w="1931"/>
            </w:tblGrid>
            <w:tr w:rsidR="00187190" w:rsidRPr="00187190" w:rsidTr="00187190">
              <w:trPr>
                <w:trHeight w:val="2019"/>
              </w:trPr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RANGE!A1:M48"/>
                  <w:r w:rsidRPr="001871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bookmarkEnd w:id="1"/>
                </w:p>
              </w:tc>
              <w:tc>
                <w:tcPr>
                  <w:tcW w:w="342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МБОУ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кол-во </w:t>
                  </w:r>
                  <w:proofErr w:type="gramStart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предметных</w:t>
                  </w:r>
                  <w:proofErr w:type="gramEnd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олимпиад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общее (суммарное) кол-во участников (чел.)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победителей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призеров</w:t>
                  </w:r>
                </w:p>
              </w:tc>
              <w:tc>
                <w:tcPr>
                  <w:tcW w:w="193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победителей и</w:t>
                  </w:r>
                </w:p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призеров, %</w:t>
                  </w:r>
                </w:p>
              </w:tc>
            </w:tr>
            <w:tr w:rsidR="00187190" w:rsidRPr="00187190" w:rsidTr="00187190">
              <w:trPr>
                <w:trHeight w:val="1576"/>
              </w:trPr>
              <w:tc>
                <w:tcPr>
                  <w:tcW w:w="5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7190" w:rsidRPr="00187190" w:rsidTr="00187190">
              <w:trPr>
                <w:trHeight w:val="300"/>
              </w:trPr>
              <w:tc>
                <w:tcPr>
                  <w:tcW w:w="39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Краснохолмская</w:t>
                  </w:r>
                  <w:proofErr w:type="spellEnd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сош</w:t>
                  </w:r>
                  <w:proofErr w:type="spellEnd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№1»</w:t>
                  </w:r>
                </w:p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2020-21 учебный год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29,8%</w:t>
                  </w:r>
                </w:p>
              </w:tc>
            </w:tr>
            <w:tr w:rsidR="00187190" w:rsidRPr="00187190" w:rsidTr="00187190">
              <w:trPr>
                <w:trHeight w:val="300"/>
              </w:trPr>
              <w:tc>
                <w:tcPr>
                  <w:tcW w:w="39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Краснохолмская</w:t>
                  </w:r>
                  <w:proofErr w:type="spellEnd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сош</w:t>
                  </w:r>
                  <w:proofErr w:type="spellEnd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№1»</w:t>
                  </w:r>
                </w:p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2019-20 учебный год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27,9%</w:t>
                  </w:r>
                </w:p>
              </w:tc>
            </w:tr>
            <w:tr w:rsidR="00187190" w:rsidRPr="00187190" w:rsidTr="00187190">
              <w:trPr>
                <w:trHeight w:val="300"/>
              </w:trPr>
              <w:tc>
                <w:tcPr>
                  <w:tcW w:w="39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Краснохолмская</w:t>
                  </w:r>
                  <w:proofErr w:type="spellEnd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сош</w:t>
                  </w:r>
                  <w:proofErr w:type="spellEnd"/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№1»</w:t>
                  </w:r>
                </w:p>
                <w:p w:rsidR="00187190" w:rsidRPr="00187190" w:rsidRDefault="00187190" w:rsidP="001871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2018-19 учебный год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31,8%</w:t>
                  </w:r>
                </w:p>
              </w:tc>
            </w:tr>
            <w:tr w:rsidR="00187190" w:rsidRPr="00187190" w:rsidTr="00187190">
              <w:trPr>
                <w:trHeight w:val="300"/>
              </w:trPr>
              <w:tc>
                <w:tcPr>
                  <w:tcW w:w="48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Краснохолмский район  2020-21 учебный год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291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187190" w:rsidRPr="00187190" w:rsidTr="00187190">
              <w:trPr>
                <w:trHeight w:val="300"/>
              </w:trPr>
              <w:tc>
                <w:tcPr>
                  <w:tcW w:w="48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Краснохолмский район  2019-20 учебный год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25,9%</w:t>
                  </w:r>
                </w:p>
              </w:tc>
            </w:tr>
            <w:tr w:rsidR="00187190" w:rsidRPr="00187190" w:rsidTr="00187190">
              <w:trPr>
                <w:trHeight w:val="300"/>
              </w:trPr>
              <w:tc>
                <w:tcPr>
                  <w:tcW w:w="48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Краснохолмский район  2018-19 учебный год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190" w:rsidRPr="00187190" w:rsidRDefault="00187190" w:rsidP="001871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71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26,3%</w:t>
                  </w:r>
                </w:p>
              </w:tc>
            </w:tr>
          </w:tbl>
          <w:p w:rsidR="00187190" w:rsidRPr="00187190" w:rsidRDefault="00187190" w:rsidP="0018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190" w:rsidRPr="00187190" w:rsidRDefault="00187190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190" w:rsidRPr="00187190" w:rsidRDefault="00187190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2018-2019г. и 2019-2020г. в данном учебном году произошло снижение общего количества участников </w:t>
      </w: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(суммарного количества участников по всем предметам) с  148 (2018-2019 учебный год) и 143 (2019-2020 учебный год) до 124 в текущем учебном году. При этом количество победителей остается стабильным, а количество призеров значительно снизилось (с 31 чел.  до19 чел.)</w:t>
      </w:r>
    </w:p>
    <w:p w:rsidR="00187190" w:rsidRPr="00187190" w:rsidRDefault="00187190" w:rsidP="001871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719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6FCE16EF" wp14:editId="5052D3E5">
            <wp:extent cx="3530009" cy="26476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194" cy="265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190" w:rsidRPr="00187190" w:rsidRDefault="00187190" w:rsidP="0018719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Краснохолмским районом 42,6% всех участников составляют учащиеся МБОУ «</w:t>
      </w:r>
      <w:proofErr w:type="spellStart"/>
      <w:r w:rsidRPr="001871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Краснохолмская</w:t>
      </w:r>
      <w:proofErr w:type="spellEnd"/>
      <w:r w:rsidRPr="0018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18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 (124 из 291). Победители – 18 из 31 (58%), призеры – 19 из 42 (45%), что является достаточно высоким результатом. Доля победителей и призеров составляет 29,8% (районный показатель 25%), и за три года этот показатель стабильно выше районного.</w:t>
      </w:r>
    </w:p>
    <w:p w:rsidR="00187190" w:rsidRPr="00187190" w:rsidRDefault="00187190" w:rsidP="001871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7E8D0" wp14:editId="22CB2744">
            <wp:extent cx="3317358" cy="2488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90" cy="25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190" w:rsidRPr="00187190" w:rsidRDefault="00187190" w:rsidP="00187190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Участие школы </w:t>
      </w:r>
      <w:proofErr w:type="gramStart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Олимпиаде в разрезе предметов в сравнении с  Краснохолмским районом отражено на диаграмме</w:t>
      </w:r>
      <w:proofErr w:type="gramEnd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Стабильно высокое количество участников   в олимпиадах по русскому языку, обществознанию,  физкультуре и технологии.</w:t>
      </w:r>
      <w:r w:rsidRPr="0018719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Снизилось количество участников по  математике, физике, химии, биологии, английскому языку и ОБЖ.</w:t>
      </w:r>
      <w:r w:rsidRPr="0018719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Вместе с тем малочисленными по участию предметными олимпиадами являются    право, информатика, немецкий язык, а по экологии, астрономии и МХК не было участников. </w:t>
      </w:r>
    </w:p>
    <w:p w:rsidR="00187190" w:rsidRPr="00187190" w:rsidRDefault="00187190" w:rsidP="00187190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Участие обучающихся  МБОУ «</w:t>
      </w:r>
      <w:proofErr w:type="spell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Краснохолмская</w:t>
      </w:r>
      <w:proofErr w:type="spell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сош</w:t>
      </w:r>
      <w:proofErr w:type="spell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№1» в предметных олимпиадах муниципального  этапа всероссийской олимпиады школьников </w:t>
      </w: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в 2020 - 2021 учебном году</w:t>
      </w:r>
    </w:p>
    <w:p w:rsidR="00187190" w:rsidRPr="00187190" w:rsidRDefault="00187190" w:rsidP="001871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9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6AE1BEA" wp14:editId="4071D366">
            <wp:extent cx="5486400" cy="79914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7190" w:rsidRPr="00187190" w:rsidRDefault="00187190" w:rsidP="0018719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>Участие обучающихся в Олимпиаде в разрезе предметов представлено в таблице. Самой массовой предметной олимпиадой является  русский язык</w:t>
      </w:r>
      <w:r w:rsidRPr="001871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87190">
        <w:rPr>
          <w:rFonts w:ascii="Times New Roman" w:eastAsia="Calibri" w:hAnsi="Times New Roman" w:cs="Times New Roman"/>
          <w:sz w:val="24"/>
          <w:szCs w:val="24"/>
        </w:rPr>
        <w:t xml:space="preserve"> (25%</w:t>
      </w:r>
      <w:r w:rsidRPr="001871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187190">
        <w:rPr>
          <w:rFonts w:ascii="Times New Roman" w:eastAsia="Calibri" w:hAnsi="Times New Roman" w:cs="Times New Roman"/>
          <w:sz w:val="24"/>
          <w:szCs w:val="24"/>
        </w:rPr>
        <w:t>от общего числа участников в ОУ).</w:t>
      </w:r>
    </w:p>
    <w:p w:rsidR="00187190" w:rsidRPr="00187190" w:rsidRDefault="00187190" w:rsidP="0018719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</w:t>
      </w:r>
      <w:proofErr w:type="gram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МБОУ «</w:t>
      </w:r>
      <w:proofErr w:type="spell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Краснохолмская</w:t>
      </w:r>
      <w:proofErr w:type="spell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сош</w:t>
      </w:r>
      <w:proofErr w:type="spell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№1»</w:t>
      </w: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в муниципальном этапе в разрезе предметов в 2020-2021 учебном году </w:t>
      </w: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1177" w:tblpY="1056"/>
        <w:tblW w:w="101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1"/>
        <w:gridCol w:w="1623"/>
        <w:gridCol w:w="1017"/>
        <w:gridCol w:w="900"/>
        <w:gridCol w:w="889"/>
        <w:gridCol w:w="1274"/>
        <w:gridCol w:w="1082"/>
        <w:gridCol w:w="1171"/>
      </w:tblGrid>
      <w:tr w:rsidR="00187190" w:rsidRPr="00187190" w:rsidTr="00187190">
        <w:trPr>
          <w:cantSplit/>
          <w:trHeight w:val="1137"/>
        </w:trPr>
        <w:tc>
          <w:tcPr>
            <w:tcW w:w="2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участников Олимпиады</w:t>
            </w:r>
          </w:p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 чел.)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 них (чел.):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Доля  от общего числа участников в ОУ, % </w:t>
            </w:r>
          </w:p>
        </w:tc>
      </w:tr>
      <w:tr w:rsidR="00187190" w:rsidRPr="00187190" w:rsidTr="00187190">
        <w:trPr>
          <w:trHeight w:val="444"/>
        </w:trPr>
        <w:tc>
          <w:tcPr>
            <w:tcW w:w="22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6,45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7,25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</w:tr>
      <w:tr w:rsidR="00187190" w:rsidRPr="00187190" w:rsidTr="00187190">
        <w:trPr>
          <w:trHeight w:val="188"/>
        </w:trPr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90" w:rsidRPr="00187190" w:rsidRDefault="00187190" w:rsidP="0018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7190" w:rsidRPr="00187190" w:rsidRDefault="00187190" w:rsidP="0018719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190" w:rsidRPr="00187190" w:rsidRDefault="00187190" w:rsidP="00187190">
      <w:pPr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190" w:rsidRPr="00187190" w:rsidRDefault="00187190" w:rsidP="00187190">
      <w:pPr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>Участниками  муниципального  этапа Олимпиады в 2020 году стали 124</w:t>
      </w:r>
      <w:r w:rsidRPr="001871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87190">
        <w:rPr>
          <w:rFonts w:ascii="Times New Roman" w:eastAsia="Calibri" w:hAnsi="Times New Roman" w:cs="Times New Roman"/>
          <w:sz w:val="24"/>
          <w:szCs w:val="24"/>
        </w:rPr>
        <w:t>обучающихся 7-11 классов, самыми многочисленными участниками стали восьмиклассники.</w:t>
      </w:r>
    </w:p>
    <w:p w:rsidR="00187190" w:rsidRPr="00187190" w:rsidRDefault="00187190" w:rsidP="00187190">
      <w:pPr>
        <w:spacing w:line="240" w:lineRule="auto"/>
        <w:ind w:left="-709" w:right="-3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 xml:space="preserve"> Показатели доли обучающихся, принимавших участие в Олимпиаде (7-11 классы), в разрезе образовательных организаций Краснохолмского района отражены на диаграмме.</w:t>
      </w: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Доля обучающихся 7-11 классов, принимавших участие в Олимпиаде</w:t>
      </w: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в  2020-2021 учебном году</w:t>
      </w:r>
    </w:p>
    <w:p w:rsidR="00187190" w:rsidRPr="00187190" w:rsidRDefault="00187190" w:rsidP="00187190">
      <w:pPr>
        <w:spacing w:after="0" w:line="360" w:lineRule="auto"/>
        <w:ind w:left="-993" w:right="-31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C7BF67" wp14:editId="2F06B9F8">
            <wp:extent cx="6411433" cy="2339163"/>
            <wp:effectExtent l="0" t="0" r="8890" b="44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7190" w:rsidRPr="00187190" w:rsidRDefault="00187190" w:rsidP="0018719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190" w:rsidRPr="00187190" w:rsidRDefault="00187190" w:rsidP="0018719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Предметные олимпиады муниципального этапа, в которых приняли участие обучающиеся  МБОУ «</w:t>
      </w:r>
      <w:proofErr w:type="spell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Краснохолмская</w:t>
      </w:r>
      <w:proofErr w:type="spell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7190">
        <w:rPr>
          <w:rFonts w:ascii="Times New Roman" w:eastAsia="Calibri" w:hAnsi="Times New Roman" w:cs="Times New Roman"/>
          <w:b/>
          <w:sz w:val="24"/>
          <w:szCs w:val="24"/>
        </w:rPr>
        <w:t>сош</w:t>
      </w:r>
      <w:proofErr w:type="spellEnd"/>
      <w:r w:rsidRPr="00187190">
        <w:rPr>
          <w:rFonts w:ascii="Times New Roman" w:eastAsia="Calibri" w:hAnsi="Times New Roman" w:cs="Times New Roman"/>
          <w:b/>
          <w:sz w:val="24"/>
          <w:szCs w:val="24"/>
        </w:rPr>
        <w:t xml:space="preserve"> №1»</w:t>
      </w:r>
    </w:p>
    <w:p w:rsidR="00187190" w:rsidRPr="00187190" w:rsidRDefault="00187190" w:rsidP="0018719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в 2020-2021 учебном году</w:t>
      </w:r>
    </w:p>
    <w:tbl>
      <w:tblPr>
        <w:tblpPr w:leftFromText="180" w:rightFromText="180" w:vertAnchor="text" w:horzAnchor="margin" w:tblpXSpec="center" w:tblpY="5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1550"/>
        <w:gridCol w:w="4610"/>
      </w:tblGrid>
      <w:tr w:rsidR="00187190" w:rsidRPr="00187190" w:rsidTr="00187190">
        <w:trPr>
          <w:trHeight w:val="289"/>
        </w:trPr>
        <w:tc>
          <w:tcPr>
            <w:tcW w:w="3729" w:type="dxa"/>
            <w:shd w:val="clear" w:color="auto" w:fill="auto"/>
            <w:vAlign w:val="center"/>
            <w:hideMark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</w:p>
        </w:tc>
        <w:tc>
          <w:tcPr>
            <w:tcW w:w="1550" w:type="dxa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предметных олимпиад</w:t>
            </w:r>
          </w:p>
        </w:tc>
        <w:tc>
          <w:tcPr>
            <w:tcW w:w="4610" w:type="dxa"/>
            <w:shd w:val="clear" w:color="auto" w:fill="auto"/>
            <w:noWrap/>
            <w:vAlign w:val="center"/>
            <w:hideMark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охваченные предметы (из проведенных в районе олимпиад)</w:t>
            </w:r>
          </w:p>
        </w:tc>
      </w:tr>
      <w:tr w:rsidR="00187190" w:rsidRPr="00187190" w:rsidTr="00187190">
        <w:trPr>
          <w:trHeight w:val="304"/>
        </w:trPr>
        <w:tc>
          <w:tcPr>
            <w:tcW w:w="3729" w:type="dxa"/>
            <w:shd w:val="clear" w:color="auto" w:fill="auto"/>
            <w:noWrap/>
            <w:vAlign w:val="bottom"/>
            <w:hideMark/>
          </w:tcPr>
          <w:p w:rsidR="00187190" w:rsidRPr="00187190" w:rsidRDefault="00187190" w:rsidP="0018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Краснохолмская</w:t>
            </w:r>
            <w:proofErr w:type="spellEnd"/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№1»</w:t>
            </w:r>
          </w:p>
        </w:tc>
        <w:tc>
          <w:tcPr>
            <w:tcW w:w="1550" w:type="dxa"/>
            <w:vAlign w:val="center"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0" w:type="dxa"/>
            <w:shd w:val="clear" w:color="auto" w:fill="auto"/>
            <w:noWrap/>
            <w:vAlign w:val="bottom"/>
            <w:hideMark/>
          </w:tcPr>
          <w:p w:rsidR="00187190" w:rsidRPr="00187190" w:rsidRDefault="00187190" w:rsidP="001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экология,  МХК, астрономия </w:t>
            </w:r>
          </w:p>
        </w:tc>
      </w:tr>
    </w:tbl>
    <w:p w:rsidR="00187190" w:rsidRPr="00187190" w:rsidRDefault="00187190" w:rsidP="00187190">
      <w:pPr>
        <w:spacing w:line="2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90" w:rsidRPr="00187190" w:rsidRDefault="00187190" w:rsidP="00187190">
      <w:pPr>
        <w:spacing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90" w:rsidRPr="00187190" w:rsidRDefault="00187190" w:rsidP="00187190">
      <w:pPr>
        <w:spacing w:line="2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Информация о победителях и призерах</w:t>
      </w:r>
    </w:p>
    <w:p w:rsidR="00187190" w:rsidRPr="00187190" w:rsidRDefault="00187190" w:rsidP="00187190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page" w:horzAnchor="margin" w:tblpXSpec="right" w:tblpY="3166"/>
        <w:tblW w:w="9889" w:type="dxa"/>
        <w:tblLook w:val="04A0" w:firstRow="1" w:lastRow="0" w:firstColumn="1" w:lastColumn="0" w:noHBand="0" w:noVBand="1"/>
      </w:tblPr>
      <w:tblGrid>
        <w:gridCol w:w="2336"/>
        <w:gridCol w:w="2410"/>
        <w:gridCol w:w="2410"/>
        <w:gridCol w:w="2733"/>
      </w:tblGrid>
      <w:tr w:rsidR="00187190" w:rsidRPr="00187190" w:rsidTr="00187190">
        <w:tc>
          <w:tcPr>
            <w:tcW w:w="2336" w:type="dxa"/>
          </w:tcPr>
          <w:p w:rsidR="00187190" w:rsidRPr="00187190" w:rsidRDefault="00187190" w:rsidP="001871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Количество победителей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2733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призовых мест</w:t>
            </w:r>
          </w:p>
        </w:tc>
      </w:tr>
      <w:tr w:rsidR="00187190" w:rsidRPr="00187190" w:rsidTr="00187190">
        <w:tc>
          <w:tcPr>
            <w:tcW w:w="2336" w:type="dxa"/>
            <w:vAlign w:val="bottom"/>
          </w:tcPr>
          <w:p w:rsidR="00187190" w:rsidRPr="00187190" w:rsidRDefault="00187190" w:rsidP="001871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Краснохолмская</w:t>
            </w:r>
            <w:proofErr w:type="spellEnd"/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18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№1»</w:t>
            </w:r>
          </w:p>
        </w:tc>
        <w:tc>
          <w:tcPr>
            <w:tcW w:w="2410" w:type="dxa"/>
            <w:vAlign w:val="bottom"/>
          </w:tcPr>
          <w:p w:rsidR="00187190" w:rsidRPr="00187190" w:rsidRDefault="00187190" w:rsidP="00187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bottom"/>
          </w:tcPr>
          <w:p w:rsidR="00187190" w:rsidRPr="00187190" w:rsidRDefault="00187190" w:rsidP="00187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3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187190" w:rsidRPr="00187190" w:rsidRDefault="00187190" w:rsidP="00187190">
      <w:pPr>
        <w:spacing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190" w:rsidRPr="00187190" w:rsidRDefault="00187190" w:rsidP="00187190">
      <w:pPr>
        <w:spacing w:line="20" w:lineRule="atLeast"/>
        <w:ind w:left="-426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>Победителями и призерами Олимпиады в течение последних трех лет стали:  в 2018 – 47 чел., в 2019 году –40 чел., 2020 год – 37 чел., что составило следующую долю от общего количества участников Олимпиады: 2018 – 31,8%, 2019 год – 27,9%, 2020 – 29,8%</w:t>
      </w:r>
    </w:p>
    <w:p w:rsidR="00187190" w:rsidRPr="00187190" w:rsidRDefault="00187190" w:rsidP="00187190">
      <w:pPr>
        <w:spacing w:line="20" w:lineRule="atLeast"/>
        <w:ind w:left="-426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 xml:space="preserve">На диаграмме представлено изменение доли призеров и победителей за 3 года  по образовательным организациям. </w:t>
      </w: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Доля победителей и призеров от общего количества участников</w:t>
      </w: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Олимпиады  в 2018, 2019, 2020 гг.</w:t>
      </w:r>
    </w:p>
    <w:p w:rsidR="00187190" w:rsidRPr="00187190" w:rsidRDefault="00187190" w:rsidP="00187190">
      <w:pPr>
        <w:keepNext/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939FC" wp14:editId="52D238AF">
            <wp:extent cx="6136950" cy="3204000"/>
            <wp:effectExtent l="19050" t="0" r="1620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7190" w:rsidRPr="00187190" w:rsidRDefault="00187190" w:rsidP="0018719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190" w:rsidRPr="00187190" w:rsidRDefault="00187190" w:rsidP="00187190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>Наибольшее число победителей и призеров в разрезе образовательных организаций  отмечается  на  олимпиадах по предметам:</w:t>
      </w:r>
      <w:r w:rsidRPr="001871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87190">
        <w:rPr>
          <w:rFonts w:ascii="Times New Roman" w:eastAsia="Calibri" w:hAnsi="Times New Roman" w:cs="Times New Roman"/>
          <w:sz w:val="24"/>
          <w:szCs w:val="24"/>
        </w:rPr>
        <w:t xml:space="preserve">биология, физкультура, обществознание. </w:t>
      </w:r>
    </w:p>
    <w:p w:rsidR="00187190" w:rsidRPr="00187190" w:rsidRDefault="00187190" w:rsidP="0018719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Рейтинг педагогов, подготовивших победителей и призеров муниципального этапа Олимпиады</w:t>
      </w:r>
    </w:p>
    <w:tbl>
      <w:tblPr>
        <w:tblStyle w:val="1"/>
        <w:tblpPr w:leftFromText="180" w:rightFromText="180" w:vertAnchor="text" w:horzAnchor="page" w:tblpX="1294" w:tblpY="170"/>
        <w:tblW w:w="9889" w:type="dxa"/>
        <w:tblLook w:val="04A0" w:firstRow="1" w:lastRow="0" w:firstColumn="1" w:lastColumn="0" w:noHBand="0" w:noVBand="1"/>
      </w:tblPr>
      <w:tblGrid>
        <w:gridCol w:w="3828"/>
        <w:gridCol w:w="3651"/>
        <w:gridCol w:w="2410"/>
      </w:tblGrid>
      <w:tr w:rsidR="00187190" w:rsidRPr="00187190" w:rsidTr="00187190">
        <w:tc>
          <w:tcPr>
            <w:tcW w:w="3828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3651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</w:tr>
      <w:tr w:rsidR="00187190" w:rsidRPr="00187190" w:rsidTr="00187190">
        <w:tc>
          <w:tcPr>
            <w:tcW w:w="3828" w:type="dxa"/>
            <w:vMerge w:val="restart"/>
          </w:tcPr>
          <w:p w:rsidR="00187190" w:rsidRPr="00187190" w:rsidRDefault="00187190" w:rsidP="001871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Краснохолмская</w:t>
            </w:r>
            <w:proofErr w:type="spellEnd"/>
            <w:r w:rsidRPr="0018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18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№1»</w:t>
            </w:r>
          </w:p>
        </w:tc>
        <w:tc>
          <w:tcPr>
            <w:tcW w:w="3651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О.А.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87190" w:rsidRPr="00187190" w:rsidTr="00187190">
        <w:tc>
          <w:tcPr>
            <w:tcW w:w="3828" w:type="dxa"/>
            <w:vMerge/>
          </w:tcPr>
          <w:p w:rsidR="00187190" w:rsidRPr="00187190" w:rsidRDefault="00187190" w:rsidP="00187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О.Ю.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87190" w:rsidRPr="00187190" w:rsidTr="00187190">
        <w:tc>
          <w:tcPr>
            <w:tcW w:w="3828" w:type="dxa"/>
            <w:vMerge/>
          </w:tcPr>
          <w:p w:rsidR="00187190" w:rsidRPr="00187190" w:rsidRDefault="00187190" w:rsidP="00187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А.А.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87190" w:rsidRPr="00187190" w:rsidTr="00187190">
        <w:tc>
          <w:tcPr>
            <w:tcW w:w="3828" w:type="dxa"/>
            <w:vMerge/>
          </w:tcPr>
          <w:p w:rsidR="00187190" w:rsidRPr="00187190" w:rsidRDefault="00187190" w:rsidP="00187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Свиденко</w:t>
            </w:r>
            <w:proofErr w:type="spellEnd"/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87190" w:rsidRPr="00187190" w:rsidTr="00187190">
        <w:tc>
          <w:tcPr>
            <w:tcW w:w="3828" w:type="dxa"/>
            <w:vMerge/>
          </w:tcPr>
          <w:p w:rsidR="00187190" w:rsidRPr="00187190" w:rsidRDefault="00187190" w:rsidP="00187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Погодина Т.Г.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7190" w:rsidRPr="00187190" w:rsidTr="00187190">
        <w:tc>
          <w:tcPr>
            <w:tcW w:w="3828" w:type="dxa"/>
            <w:vMerge/>
          </w:tcPr>
          <w:p w:rsidR="00187190" w:rsidRPr="00187190" w:rsidRDefault="00187190" w:rsidP="00187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Степико</w:t>
            </w:r>
            <w:proofErr w:type="spellEnd"/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7190" w:rsidRPr="00187190" w:rsidTr="00187190">
        <w:tc>
          <w:tcPr>
            <w:tcW w:w="3828" w:type="dxa"/>
            <w:vMerge/>
          </w:tcPr>
          <w:p w:rsidR="00187190" w:rsidRPr="00187190" w:rsidRDefault="00187190" w:rsidP="00187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Гулуева</w:t>
            </w:r>
            <w:proofErr w:type="spellEnd"/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7190" w:rsidRPr="00187190" w:rsidTr="00187190">
        <w:tc>
          <w:tcPr>
            <w:tcW w:w="3828" w:type="dxa"/>
            <w:vMerge/>
          </w:tcPr>
          <w:p w:rsidR="00187190" w:rsidRPr="00187190" w:rsidRDefault="00187190" w:rsidP="00187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Жукова В.С.</w:t>
            </w:r>
          </w:p>
        </w:tc>
        <w:tc>
          <w:tcPr>
            <w:tcW w:w="2410" w:type="dxa"/>
          </w:tcPr>
          <w:p w:rsidR="00187190" w:rsidRPr="00187190" w:rsidRDefault="00187190" w:rsidP="00187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87190" w:rsidRPr="00187190" w:rsidRDefault="00187190" w:rsidP="00187190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Организация общественного наблюдения</w:t>
      </w:r>
    </w:p>
    <w:p w:rsidR="00187190" w:rsidRPr="00187190" w:rsidRDefault="00187190" w:rsidP="0018719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 xml:space="preserve">При проведении муниципального этапа всероссийской олимпиады школьников  в пунктах проведения Олимпиад на всех предметных олимпиадах было обеспечено общественное наблюдение 4 аккредитованными </w:t>
      </w:r>
      <w:r w:rsidRPr="00187190">
        <w:rPr>
          <w:rFonts w:ascii="Times New Roman" w:eastAsia="Calibri" w:hAnsi="Times New Roman" w:cs="Times New Roman"/>
          <w:bCs/>
          <w:sz w:val="24"/>
          <w:szCs w:val="24"/>
        </w:rPr>
        <w:t>Министерством образования Тверской области</w:t>
      </w:r>
      <w:r w:rsidRPr="00187190">
        <w:rPr>
          <w:rFonts w:ascii="Times New Roman" w:eastAsia="Calibri" w:hAnsi="Times New Roman" w:cs="Times New Roman"/>
          <w:sz w:val="24"/>
          <w:szCs w:val="24"/>
        </w:rPr>
        <w:t xml:space="preserve"> общественными наблюдателями. </w:t>
      </w:r>
    </w:p>
    <w:p w:rsidR="00187190" w:rsidRPr="00187190" w:rsidRDefault="00187190" w:rsidP="0018719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190" w:rsidRPr="00187190" w:rsidRDefault="00187190" w:rsidP="0018719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190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</w:p>
    <w:p w:rsidR="00187190" w:rsidRPr="00187190" w:rsidRDefault="00187190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>1.</w:t>
      </w: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Общее количество участников Олимпиады (суммарное количество участников по всем предметам)  в МБОУ «</w:t>
      </w:r>
      <w:proofErr w:type="spellStart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Краснохолмская</w:t>
      </w:r>
      <w:proofErr w:type="spellEnd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сош</w:t>
      </w:r>
      <w:proofErr w:type="spellEnd"/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№1» составило 124 участника (42,6%).  Отмечается тенденция уменьшения числа участников по сравнению с прошлыми учебными периодами:  в 2019году – 143 участника (41,6%) и в 2018 – 148 участников (45,5%).</w:t>
      </w:r>
    </w:p>
    <w:p w:rsidR="00187190" w:rsidRPr="00187190" w:rsidRDefault="00187190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>2. Количество  призовых мест по сравнению с прошлым годом уменьшилось</w:t>
      </w:r>
      <w:r w:rsidRPr="001871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87190">
        <w:rPr>
          <w:rFonts w:ascii="Times New Roman" w:eastAsia="Calibri" w:hAnsi="Times New Roman" w:cs="Times New Roman"/>
          <w:sz w:val="24"/>
          <w:szCs w:val="24"/>
        </w:rPr>
        <w:t>(2018 год  – 47 победителей и призеров, 2019 год – 40 победителей и призеров, 2020 год –   37 победителей и призеров).</w:t>
      </w:r>
    </w:p>
    <w:p w:rsidR="00187190" w:rsidRPr="00187190" w:rsidRDefault="00187190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87190">
        <w:rPr>
          <w:rFonts w:ascii="Times New Roman" w:eastAsia="Calibri" w:hAnsi="Times New Roman" w:cs="Times New Roman"/>
          <w:sz w:val="24"/>
          <w:szCs w:val="24"/>
        </w:rPr>
        <w:t>Доля призовых мест от общего количества участников  по сравнению с прошлым годом осталась стабильной (2018 год – 31,8%, 2019 год – 27,9%, 2020 год –29,8%).</w:t>
      </w:r>
    </w:p>
    <w:p w:rsidR="00187190" w:rsidRPr="00187190" w:rsidRDefault="00187190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 xml:space="preserve">4.Наибольшее число победителей и призеров отмечается  на  олимпиадах по предметам:  физкультура, обществознание, технология. </w:t>
      </w:r>
    </w:p>
    <w:p w:rsidR="00187190" w:rsidRPr="00187190" w:rsidRDefault="00187190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 xml:space="preserve">5.Наиболее массовыми предметными олимпиадами являются </w:t>
      </w: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русский язык, обществознание, физкультура и технология</w:t>
      </w:r>
      <w:r w:rsidRPr="00187190">
        <w:rPr>
          <w:rFonts w:ascii="Times New Roman" w:eastAsia="Calibri" w:hAnsi="Times New Roman" w:cs="Times New Roman"/>
          <w:sz w:val="24"/>
          <w:szCs w:val="24"/>
        </w:rPr>
        <w:t>.</w:t>
      </w:r>
      <w:r w:rsidRPr="001871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8719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Снизилось количество участников по  математике, физике, химии, биологии, английскому языку и ОБЖ.</w:t>
      </w:r>
      <w:r w:rsidRPr="0018719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r w:rsidRPr="001871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Вместе с тем малочисленными по участию предметными олимпиадами являются    право, информатика, немецкий язык, а по экологии, астрономии и МХК не было участников. </w:t>
      </w:r>
    </w:p>
    <w:p w:rsidR="00187190" w:rsidRDefault="00187190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190">
        <w:rPr>
          <w:rFonts w:ascii="Times New Roman" w:eastAsia="Calibri" w:hAnsi="Times New Roman" w:cs="Times New Roman"/>
          <w:sz w:val="24"/>
          <w:szCs w:val="24"/>
        </w:rPr>
        <w:t>6. В пунктах проведения Олимпиад на всех предметных олимпиадах обеспечено 100% общественное наблюдение.</w:t>
      </w:r>
    </w:p>
    <w:p w:rsidR="00AF2D18" w:rsidRPr="003D4D57" w:rsidRDefault="00AF2D18" w:rsidP="00AF2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4D5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Одно из направлений работы школы - поддержка и сопровождение одаренных детей. Поставленные задачи решаются через привлечение детей к исследовательской деятельности в научном обществе учащихся «Уникум». Учащиеся и научные руководители работали в течение учебного года над научно – исследовательскими работами и проектами, 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торые представили к защите на 15</w:t>
      </w:r>
      <w:r w:rsidRPr="003D4D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районной конференции исследовательских работ «Шаг в науку».</w:t>
      </w:r>
    </w:p>
    <w:p w:rsidR="00AF2D18" w:rsidRPr="003D4D57" w:rsidRDefault="00AF2D18" w:rsidP="00AF2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AF2D18" w:rsidRDefault="00AF2D18" w:rsidP="00AF2D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Итоги участия в 15</w:t>
      </w:r>
      <w:r w:rsidRPr="005D0A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районной конференции «Шаг в науку»</w:t>
      </w:r>
    </w:p>
    <w:tbl>
      <w:tblPr>
        <w:tblW w:w="53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03"/>
        <w:gridCol w:w="609"/>
        <w:gridCol w:w="2201"/>
        <w:gridCol w:w="1705"/>
        <w:gridCol w:w="1103"/>
        <w:gridCol w:w="1701"/>
        <w:gridCol w:w="841"/>
      </w:tblGrid>
      <w:tr w:rsidR="00AF2D18" w:rsidRPr="00AC283A" w:rsidTr="00AF2D18">
        <w:trPr>
          <w:trHeight w:val="100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(согласно Положению)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AF2D18" w:rsidRPr="00AC283A" w:rsidRDefault="00AF2D18" w:rsidP="00AF2D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AF2D18" w:rsidRPr="00AC283A" w:rsidTr="00AF2D18">
        <w:trPr>
          <w:trHeight w:val="66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tabs>
                <w:tab w:val="center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Варвара Сергеевна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«Влияние знака зодиака на изучение иностранного языка»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«Гуманитарные науки»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Надежда Владимировна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AF2D18" w:rsidRPr="00AC283A" w:rsidTr="00AF2D18">
        <w:trPr>
          <w:trHeight w:val="66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tabs>
                <w:tab w:val="center" w:pos="3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Серова Полина </w:t>
            </w:r>
          </w:p>
          <w:p w:rsidR="00AF2D18" w:rsidRPr="00AC283A" w:rsidRDefault="00AF2D18" w:rsidP="00AF2D18">
            <w:pPr>
              <w:widowControl w:val="0"/>
              <w:tabs>
                <w:tab w:val="center" w:pos="3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Витаминопрофилактика</w:t>
            </w:r>
            <w:proofErr w:type="spellEnd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необходимость или миф»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«Естественные науки»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Степико</w:t>
            </w:r>
            <w:proofErr w:type="spellEnd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</w:p>
        </w:tc>
      </w:tr>
      <w:tr w:rsidR="00AF2D18" w:rsidRPr="00AC283A" w:rsidTr="00AF2D18">
        <w:trPr>
          <w:trHeight w:val="33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Сергеевна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tabs>
                <w:tab w:val="left" w:pos="2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«Оригами – геометрия бумажного листа»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«Точные науки»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Ивановна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F2D18" w:rsidRPr="00AC283A" w:rsidTr="00AF2D18">
        <w:trPr>
          <w:trHeight w:val="33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Тутакова</w:t>
            </w:r>
            <w:proofErr w:type="spellEnd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Павловна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tabs>
                <w:tab w:val="left" w:pos="2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сохранить зубы </w:t>
            </w:r>
            <w:proofErr w:type="gramStart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«Твое здоровье – в твоих руках»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здоровья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Тутакова</w:t>
            </w:r>
            <w:proofErr w:type="spellEnd"/>
            <w:r w:rsidRPr="00AC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8" w:rsidRPr="00AC283A" w:rsidRDefault="00AF2D18" w:rsidP="00AF2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AF2D18" w:rsidRDefault="00AF2D18" w:rsidP="00AF2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F2D18" w:rsidRDefault="00AF2D18" w:rsidP="00AF2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участия в 15</w:t>
      </w:r>
      <w:r w:rsidRPr="005D0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районной конференции «Шаг в науку»</w:t>
      </w:r>
    </w:p>
    <w:tbl>
      <w:tblPr>
        <w:tblStyle w:val="ac"/>
        <w:tblW w:w="10196" w:type="dxa"/>
        <w:tblInd w:w="-318" w:type="dxa"/>
        <w:tblLook w:val="04A0" w:firstRow="1" w:lastRow="0" w:firstColumn="1" w:lastColumn="0" w:noHBand="0" w:noVBand="1"/>
      </w:tblPr>
      <w:tblGrid>
        <w:gridCol w:w="2588"/>
        <w:gridCol w:w="2717"/>
        <w:gridCol w:w="2587"/>
        <w:gridCol w:w="2304"/>
      </w:tblGrid>
      <w:tr w:rsidR="00AF2D18" w:rsidRPr="00AC283A" w:rsidTr="00AF2D18">
        <w:trPr>
          <w:trHeight w:val="310"/>
        </w:trPr>
        <w:tc>
          <w:tcPr>
            <w:tcW w:w="2588" w:type="dxa"/>
          </w:tcPr>
          <w:p w:rsidR="00AF2D18" w:rsidRPr="00AC283A" w:rsidRDefault="00AF2D18" w:rsidP="00AF2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работ</w:t>
            </w:r>
          </w:p>
        </w:tc>
        <w:tc>
          <w:tcPr>
            <w:tcW w:w="2717" w:type="dxa"/>
          </w:tcPr>
          <w:p w:rsidR="00AF2D18" w:rsidRPr="00AC283A" w:rsidRDefault="00AF2D18" w:rsidP="00AF2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587" w:type="dxa"/>
          </w:tcPr>
          <w:p w:rsidR="00AF2D18" w:rsidRPr="00AC283A" w:rsidRDefault="00AF2D18" w:rsidP="00AF2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304" w:type="dxa"/>
          </w:tcPr>
          <w:p w:rsidR="00AF2D18" w:rsidRPr="00AC283A" w:rsidRDefault="00AF2D18" w:rsidP="00AF2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AF2D18" w:rsidRPr="00AC283A" w:rsidTr="00AF2D18">
        <w:trPr>
          <w:trHeight w:val="622"/>
        </w:trPr>
        <w:tc>
          <w:tcPr>
            <w:tcW w:w="2588" w:type="dxa"/>
          </w:tcPr>
          <w:p w:rsidR="00AF2D18" w:rsidRPr="00AC283A" w:rsidRDefault="00AF2D18" w:rsidP="00AF2D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83A">
              <w:rPr>
                <w:rFonts w:ascii="Times New Roman" w:hAnsi="Times New Roman" w:cs="Times New Roman"/>
                <w:b/>
                <w:sz w:val="24"/>
                <w:szCs w:val="24"/>
              </w:rPr>
              <w:t>В районе</w:t>
            </w: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C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717" w:type="dxa"/>
          </w:tcPr>
          <w:p w:rsidR="00AF2D18" w:rsidRPr="00AC283A" w:rsidRDefault="00AF2D18" w:rsidP="00A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 w:rsidRPr="00AC283A">
              <w:rPr>
                <w:rFonts w:ascii="Times New Roman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2587" w:type="dxa"/>
          </w:tcPr>
          <w:p w:rsidR="00AF2D18" w:rsidRPr="00AC283A" w:rsidRDefault="00AF2D18" w:rsidP="00A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 xml:space="preserve"> 2 работы (33%)</w:t>
            </w:r>
          </w:p>
        </w:tc>
        <w:tc>
          <w:tcPr>
            <w:tcW w:w="2304" w:type="dxa"/>
          </w:tcPr>
          <w:p w:rsidR="00AF2D18" w:rsidRPr="00AC283A" w:rsidRDefault="00AF2D18" w:rsidP="00A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 xml:space="preserve"> 2 работы (33%)</w:t>
            </w:r>
          </w:p>
        </w:tc>
      </w:tr>
      <w:tr w:rsidR="00AF2D18" w:rsidRPr="00AC283A" w:rsidTr="00AF2D18">
        <w:trPr>
          <w:trHeight w:val="629"/>
        </w:trPr>
        <w:tc>
          <w:tcPr>
            <w:tcW w:w="2588" w:type="dxa"/>
          </w:tcPr>
          <w:p w:rsidR="00AF2D18" w:rsidRPr="00AC283A" w:rsidRDefault="00AF2D18" w:rsidP="00AF2D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83A">
              <w:rPr>
                <w:rFonts w:ascii="Times New Roman" w:hAnsi="Times New Roman" w:cs="Times New Roman"/>
                <w:b/>
                <w:sz w:val="24"/>
                <w:szCs w:val="24"/>
              </w:rPr>
              <w:t>В школе</w:t>
            </w: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C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AF2D18" w:rsidRPr="00AC283A" w:rsidRDefault="00AF2D18" w:rsidP="00A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AC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>,4% от района)</w:t>
            </w:r>
          </w:p>
        </w:tc>
        <w:tc>
          <w:tcPr>
            <w:tcW w:w="2717" w:type="dxa"/>
          </w:tcPr>
          <w:p w:rsidR="00AF2D18" w:rsidRPr="00AC283A" w:rsidRDefault="00AF2D18" w:rsidP="00A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>2 работы  (50%)</w:t>
            </w:r>
          </w:p>
          <w:p w:rsidR="00AF2D18" w:rsidRPr="00AC283A" w:rsidRDefault="00AF2D18" w:rsidP="00A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>% от района)</w:t>
            </w:r>
          </w:p>
        </w:tc>
        <w:tc>
          <w:tcPr>
            <w:tcW w:w="2587" w:type="dxa"/>
          </w:tcPr>
          <w:p w:rsidR="00AF2D18" w:rsidRPr="00AC283A" w:rsidRDefault="00AF2D18" w:rsidP="00AF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 xml:space="preserve"> 1 работа (25%)</w:t>
            </w:r>
          </w:p>
          <w:p w:rsidR="00AF2D18" w:rsidRPr="00AC283A" w:rsidRDefault="00AF2D18" w:rsidP="00AF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>(50% от района)</w:t>
            </w:r>
          </w:p>
        </w:tc>
        <w:tc>
          <w:tcPr>
            <w:tcW w:w="2304" w:type="dxa"/>
          </w:tcPr>
          <w:p w:rsidR="00AF2D18" w:rsidRPr="00AC283A" w:rsidRDefault="00AF2D18" w:rsidP="00AF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2D18" w:rsidRDefault="00AF2D18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77C6A" w:rsidRPr="00B77C6A" w:rsidRDefault="00B77C6A" w:rsidP="00B77C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77C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Участие в региональном этапе</w:t>
      </w:r>
    </w:p>
    <w:tbl>
      <w:tblPr>
        <w:tblW w:w="9465" w:type="dxa"/>
        <w:tblInd w:w="8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8"/>
        <w:gridCol w:w="6737"/>
      </w:tblGrid>
      <w:tr w:rsidR="00B77C6A" w:rsidRPr="00B77C6A" w:rsidTr="00B952E0">
        <w:trPr>
          <w:trHeight w:val="363"/>
        </w:trPr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Ширинова</w:t>
            </w:r>
            <w:proofErr w:type="spellEnd"/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Арзу</w:t>
            </w:r>
            <w:proofErr w:type="spellEnd"/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участие (учитель:</w:t>
            </w:r>
            <w:proofErr w:type="gramEnd"/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Кириллова А.А.)</w:t>
            </w:r>
          </w:p>
        </w:tc>
      </w:tr>
      <w:tr w:rsidR="00B77C6A" w:rsidRPr="00B77C6A" w:rsidTr="00B952E0">
        <w:trPr>
          <w:trHeight w:val="363"/>
        </w:trPr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 Михаил – участие (учитель:</w:t>
            </w:r>
            <w:proofErr w:type="gramEnd"/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Голубева А.А.)</w:t>
            </w:r>
          </w:p>
        </w:tc>
      </w:tr>
    </w:tbl>
    <w:p w:rsidR="00B77C6A" w:rsidRPr="00B77C6A" w:rsidRDefault="00B77C6A" w:rsidP="00B77C6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C6A">
        <w:rPr>
          <w:rFonts w:ascii="Times New Roman" w:eastAsia="Calibri" w:hAnsi="Times New Roman" w:cs="Times New Roman"/>
          <w:b/>
          <w:sz w:val="24"/>
          <w:szCs w:val="24"/>
        </w:rPr>
        <w:t>Результативность школьного этапа 13 общероссийской  олимпиады школьников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6A">
        <w:rPr>
          <w:rFonts w:ascii="Times New Roman" w:eastAsia="Calibri" w:hAnsi="Times New Roman" w:cs="Times New Roman"/>
          <w:b/>
          <w:sz w:val="24"/>
          <w:szCs w:val="24"/>
        </w:rPr>
        <w:t xml:space="preserve">«Основы православной культуры» </w:t>
      </w:r>
      <w:r w:rsidRPr="00B77C6A">
        <w:rPr>
          <w:rFonts w:ascii="Times New Roman" w:hAnsi="Times New Roman" w:cs="Times New Roman"/>
          <w:b/>
          <w:sz w:val="24"/>
          <w:szCs w:val="24"/>
        </w:rPr>
        <w:t xml:space="preserve">«Русь святая, храни веру православную!» 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C6A">
        <w:rPr>
          <w:rFonts w:ascii="Times New Roman" w:eastAsia="Calibri" w:hAnsi="Times New Roman" w:cs="Times New Roman"/>
          <w:b/>
          <w:sz w:val="24"/>
          <w:szCs w:val="24"/>
        </w:rPr>
        <w:t>в 4 -9 классах</w:t>
      </w: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423"/>
        <w:gridCol w:w="3333"/>
        <w:gridCol w:w="4088"/>
      </w:tblGrid>
      <w:tr w:rsidR="00B77C6A" w:rsidRPr="00B77C6A" w:rsidTr="00B952E0">
        <w:trPr>
          <w:trHeight w:val="496"/>
        </w:trPr>
        <w:tc>
          <w:tcPr>
            <w:tcW w:w="1481" w:type="dxa"/>
            <w:vMerge w:val="restart"/>
            <w:shd w:val="clear" w:color="auto" w:fill="auto"/>
          </w:tcPr>
          <w:p w:rsidR="00B77C6A" w:rsidRPr="00B77C6A" w:rsidRDefault="00B77C6A" w:rsidP="00B77C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7C6A">
              <w:rPr>
                <w:rFonts w:ascii="Times New Roman" w:eastAsia="Calibri" w:hAnsi="Times New Roman" w:cs="Times New Roman"/>
                <w:b/>
                <w:sz w:val="24"/>
              </w:rPr>
              <w:t>Всего участников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B77C6A" w:rsidRPr="00B77C6A" w:rsidRDefault="00B77C6A" w:rsidP="00B77C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7C6A">
              <w:rPr>
                <w:rFonts w:ascii="Times New Roman" w:eastAsia="Calibri" w:hAnsi="Times New Roman" w:cs="Times New Roman"/>
                <w:b/>
                <w:sz w:val="24"/>
              </w:rPr>
              <w:t>Результативность</w:t>
            </w:r>
          </w:p>
        </w:tc>
      </w:tr>
      <w:tr w:rsidR="00B77C6A" w:rsidRPr="00B77C6A" w:rsidTr="00B952E0">
        <w:trPr>
          <w:trHeight w:val="140"/>
        </w:trPr>
        <w:tc>
          <w:tcPr>
            <w:tcW w:w="1481" w:type="dxa"/>
            <w:vMerge/>
            <w:shd w:val="clear" w:color="auto" w:fill="auto"/>
          </w:tcPr>
          <w:p w:rsidR="00B77C6A" w:rsidRPr="00B77C6A" w:rsidRDefault="00B77C6A" w:rsidP="00B77C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B77C6A" w:rsidRPr="00B77C6A" w:rsidRDefault="00B77C6A" w:rsidP="00B77C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7C6A">
              <w:rPr>
                <w:rFonts w:ascii="Times New Roman" w:eastAsia="Calibri" w:hAnsi="Times New Roman" w:cs="Times New Roman"/>
                <w:b/>
                <w:sz w:val="24"/>
              </w:rPr>
              <w:t>Диплом 1 степени</w:t>
            </w:r>
          </w:p>
        </w:tc>
        <w:tc>
          <w:tcPr>
            <w:tcW w:w="3333" w:type="dxa"/>
            <w:shd w:val="clear" w:color="auto" w:fill="auto"/>
          </w:tcPr>
          <w:p w:rsidR="00B77C6A" w:rsidRPr="00B77C6A" w:rsidRDefault="00B77C6A" w:rsidP="00B77C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7C6A">
              <w:rPr>
                <w:rFonts w:ascii="Times New Roman" w:eastAsia="Calibri" w:hAnsi="Times New Roman" w:cs="Times New Roman"/>
                <w:b/>
                <w:sz w:val="24"/>
              </w:rPr>
              <w:t>Диплом 2 степени</w:t>
            </w:r>
          </w:p>
        </w:tc>
        <w:tc>
          <w:tcPr>
            <w:tcW w:w="4088" w:type="dxa"/>
            <w:shd w:val="clear" w:color="auto" w:fill="auto"/>
          </w:tcPr>
          <w:p w:rsidR="00B77C6A" w:rsidRPr="00B77C6A" w:rsidRDefault="00B77C6A" w:rsidP="00B77C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77C6A">
              <w:rPr>
                <w:rFonts w:ascii="Times New Roman" w:eastAsia="Calibri" w:hAnsi="Times New Roman" w:cs="Times New Roman"/>
                <w:b/>
                <w:sz w:val="24"/>
              </w:rPr>
              <w:t>Диплом 3 степени</w:t>
            </w:r>
          </w:p>
        </w:tc>
      </w:tr>
      <w:tr w:rsidR="00B77C6A" w:rsidRPr="00B77C6A" w:rsidTr="00B952E0">
        <w:trPr>
          <w:trHeight w:val="257"/>
        </w:trPr>
        <w:tc>
          <w:tcPr>
            <w:tcW w:w="1481" w:type="dxa"/>
            <w:shd w:val="clear" w:color="auto" w:fill="auto"/>
          </w:tcPr>
          <w:p w:rsidR="00B77C6A" w:rsidRPr="00B77C6A" w:rsidRDefault="00B77C6A" w:rsidP="00B77C6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  <w:tc>
          <w:tcPr>
            <w:tcW w:w="1423" w:type="dxa"/>
            <w:shd w:val="clear" w:color="auto" w:fill="auto"/>
          </w:tcPr>
          <w:p w:rsidR="00B77C6A" w:rsidRPr="00B77C6A" w:rsidRDefault="00B77C6A" w:rsidP="00B77C6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3333" w:type="dxa"/>
            <w:shd w:val="clear" w:color="auto" w:fill="auto"/>
          </w:tcPr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Худакова</w:t>
            </w:r>
            <w:proofErr w:type="spellEnd"/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Диана,</w:t>
            </w:r>
          </w:p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Филиппов Алексей</w:t>
            </w:r>
          </w:p>
        </w:tc>
        <w:tc>
          <w:tcPr>
            <w:tcW w:w="4088" w:type="dxa"/>
            <w:shd w:val="clear" w:color="auto" w:fill="auto"/>
          </w:tcPr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Филиппов Николай, </w:t>
            </w:r>
          </w:p>
          <w:p w:rsidR="00B77C6A" w:rsidRPr="00B77C6A" w:rsidRDefault="00B77C6A" w:rsidP="00B77C6A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77C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Филиппова Екатерина</w:t>
            </w:r>
          </w:p>
        </w:tc>
      </w:tr>
    </w:tbl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Пятая районная </w:t>
      </w:r>
      <w:proofErr w:type="spellStart"/>
      <w:r w:rsidRPr="00B77C6A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метапредметная</w:t>
      </w:r>
      <w:proofErr w:type="spellEnd"/>
      <w:r w:rsidRPr="00B77C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олимпиада художественно-эстетической направленности с использованием информационных сетевых технологий  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участников – 12. 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– 3 учащихся (</w:t>
      </w:r>
      <w:proofErr w:type="spell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Тутакова</w:t>
      </w:r>
      <w:proofErr w:type="spellEnd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Екатерина, Сергеева Анастасия, </w:t>
      </w:r>
      <w:proofErr w:type="spell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Игольникова</w:t>
      </w:r>
      <w:proofErr w:type="spellEnd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Дарья).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Призеры – 6 учащихся (Голубева Алина, Рождественский Юрий, Ильин Никита, </w:t>
      </w:r>
      <w:proofErr w:type="spell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Звонцова</w:t>
      </w:r>
      <w:proofErr w:type="spellEnd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Дарья, Ежина Полина, Романов Тимофей).</w:t>
      </w:r>
      <w:proofErr w:type="gramEnd"/>
    </w:p>
    <w:p w:rsidR="00B77C6A" w:rsidRPr="00B77C6A" w:rsidRDefault="00B77C6A" w:rsidP="00B77C6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Всероссийский конкурс по чтению вслух «Живая классика»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– 7 участников, 3 победителя (Быкова Диана, Филиппова Екатерина, Никонова Вероника).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этап:   Никонова Вероника – победитель, 2 – участники.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этап:  Никонова Вероника, Филиппова Екатерина – участие.  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Муниципальный тур регионального этапа  олимпиады школьников </w:t>
      </w:r>
      <w:r w:rsidRPr="00B77C6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по вопросам избирательного права и избирательного процесса «</w:t>
      </w:r>
      <w:proofErr w:type="spellStart"/>
      <w:r w:rsidRPr="00B77C6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Софиум</w:t>
      </w:r>
      <w:proofErr w:type="spellEnd"/>
      <w:r w:rsidRPr="00B77C6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участников – 6. 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– 2 учащихся (Корзинина Валерия, Смирнов Михаил).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C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Региональный этап  олимпиады школьников 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по вопросам избирательного права и избирательного процесса «</w:t>
      </w:r>
      <w:proofErr w:type="spellStart"/>
      <w:r w:rsidRPr="00B77C6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Софиум</w:t>
      </w:r>
      <w:proofErr w:type="spellEnd"/>
      <w:r w:rsidRPr="00B77C6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Михаил – 4 место (учитель:</w:t>
      </w:r>
      <w:proofErr w:type="gramEnd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Ольга Анатольевна)</w:t>
      </w:r>
      <w:proofErr w:type="gramEnd"/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hAnsi="Times New Roman" w:cs="Times New Roman"/>
          <w:b/>
          <w:sz w:val="24"/>
          <w:lang w:val="en-US"/>
        </w:rPr>
        <w:t>VIII</w:t>
      </w:r>
      <w:r w:rsidRPr="00B77C6A">
        <w:rPr>
          <w:rFonts w:ascii="Times New Roman" w:hAnsi="Times New Roman" w:cs="Times New Roman"/>
          <w:b/>
          <w:sz w:val="24"/>
        </w:rPr>
        <w:t xml:space="preserve"> олимпиада школьников «В начале было слово…» по русскому языку, литературе, истории, обществознанию в рамках развития олимпиадного движения, организованного Российским православным университетом святого Иоанна Богослова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участников – 47. Победители отборочного (заочного) этапа – 22 человека. 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Финальный (очный) этап – 9 человек (участие).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7C6A">
        <w:rPr>
          <w:rFonts w:ascii="Times New Roman" w:eastAsia="Times New Roman" w:hAnsi="Times New Roman" w:cs="Times New Roman"/>
          <w:b/>
          <w:sz w:val="24"/>
        </w:rPr>
        <w:t xml:space="preserve">Конкурс творческих работ по истории 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b/>
          <w:sz w:val="24"/>
        </w:rPr>
        <w:t>«Личность в истории и исторический процесс в человеческой судьбе»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Худакова</w:t>
      </w:r>
      <w:proofErr w:type="spellEnd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– диплом 2 степени (учитель:</w:t>
      </w:r>
      <w:proofErr w:type="gramEnd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Голубева О.А.)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Всероссийский конкурс сочинений «Без срока давности»</w:t>
      </w:r>
      <w:r w:rsidRPr="00B77C6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– 6 участников,  2 призера (Логинова Полина, Железнова Алена). Региональный этап –  Логинова Полина (участник).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b/>
          <w:sz w:val="24"/>
        </w:rPr>
        <w:t>Областной конкурс чтецов-любителей Тверской области «Мы дети твои, Россия!»</w:t>
      </w:r>
    </w:p>
    <w:p w:rsidR="00B77C6A" w:rsidRPr="00B77C6A" w:rsidRDefault="00B77C6A" w:rsidP="00B77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7C6A">
        <w:rPr>
          <w:rFonts w:ascii="Times New Roman" w:hAnsi="Times New Roman" w:cs="Times New Roman"/>
          <w:sz w:val="24"/>
          <w:szCs w:val="24"/>
        </w:rPr>
        <w:t>Всего участников – 5.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Муниципальный  конкурс – фестиваль народного творчества « За Русь святую, за землю русскую!», посвященный  </w:t>
      </w:r>
      <w:r w:rsidRPr="00B7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800-летию великого князя Александра Невского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«Художественное слово и литературно-музыкальная композиция»</w:t>
      </w:r>
    </w:p>
    <w:p w:rsidR="00B77C6A" w:rsidRPr="00B77C6A" w:rsidRDefault="00B77C6A" w:rsidP="00B7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7C6A">
        <w:rPr>
          <w:rFonts w:ascii="Times New Roman" w:hAnsi="Times New Roman" w:cs="Times New Roman"/>
          <w:sz w:val="24"/>
          <w:szCs w:val="24"/>
        </w:rPr>
        <w:t>Всего участников – 11. Победитель – Филиппов Алексей, призер – Филиппова Анна.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B77C6A">
        <w:rPr>
          <w:rFonts w:ascii="Times New Roman" w:eastAsia="Times New Roman" w:hAnsi="Times New Roman" w:cs="Times New Roman"/>
          <w:b/>
          <w:sz w:val="24"/>
        </w:rPr>
        <w:t>Муниципальный</w:t>
      </w:r>
      <w:proofErr w:type="gramEnd"/>
      <w:r w:rsidRPr="00B77C6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B77C6A">
        <w:rPr>
          <w:rFonts w:ascii="Times New Roman" w:eastAsia="Times New Roman" w:hAnsi="Times New Roman" w:cs="Times New Roman"/>
          <w:b/>
          <w:sz w:val="24"/>
        </w:rPr>
        <w:t>квест</w:t>
      </w:r>
      <w:proofErr w:type="spellEnd"/>
      <w:r w:rsidRPr="00B77C6A">
        <w:rPr>
          <w:rFonts w:ascii="Times New Roman" w:eastAsia="Times New Roman" w:hAnsi="Times New Roman" w:cs="Times New Roman"/>
          <w:b/>
          <w:sz w:val="24"/>
        </w:rPr>
        <w:t xml:space="preserve"> по избирательному праву для молодежи 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7C6A">
        <w:rPr>
          <w:rFonts w:ascii="Times New Roman" w:eastAsia="Times New Roman" w:hAnsi="Times New Roman" w:cs="Times New Roman"/>
          <w:b/>
          <w:sz w:val="24"/>
        </w:rPr>
        <w:t>«Твой выбор – твое будущее!»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7C6A">
        <w:rPr>
          <w:rFonts w:ascii="Times New Roman" w:eastAsia="Times New Roman" w:hAnsi="Times New Roman" w:cs="Times New Roman"/>
          <w:sz w:val="24"/>
        </w:rPr>
        <w:t>Всего участников – 6 (команда) – 1 место.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B77C6A">
        <w:rPr>
          <w:rFonts w:ascii="Times New Roman" w:eastAsia="Times New Roman" w:hAnsi="Times New Roman" w:cs="Times New Roman"/>
          <w:b/>
          <w:sz w:val="24"/>
        </w:rPr>
        <w:t>Муниципальная</w:t>
      </w:r>
      <w:proofErr w:type="gramEnd"/>
      <w:r w:rsidRPr="00B77C6A">
        <w:rPr>
          <w:rFonts w:ascii="Times New Roman" w:eastAsia="Times New Roman" w:hAnsi="Times New Roman" w:cs="Times New Roman"/>
          <w:b/>
          <w:sz w:val="24"/>
        </w:rPr>
        <w:t xml:space="preserve"> правовая </w:t>
      </w:r>
      <w:proofErr w:type="spellStart"/>
      <w:r w:rsidRPr="00B77C6A">
        <w:rPr>
          <w:rFonts w:ascii="Times New Roman" w:eastAsia="Times New Roman" w:hAnsi="Times New Roman" w:cs="Times New Roman"/>
          <w:b/>
          <w:sz w:val="24"/>
        </w:rPr>
        <w:t>квест</w:t>
      </w:r>
      <w:proofErr w:type="spellEnd"/>
      <w:r w:rsidRPr="00B77C6A">
        <w:rPr>
          <w:rFonts w:ascii="Times New Roman" w:eastAsia="Times New Roman" w:hAnsi="Times New Roman" w:cs="Times New Roman"/>
          <w:b/>
          <w:sz w:val="24"/>
        </w:rPr>
        <w:t xml:space="preserve">-игра для молодежи 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b/>
          <w:sz w:val="24"/>
        </w:rPr>
        <w:t xml:space="preserve">«Путешествие по страничкам </w:t>
      </w:r>
      <w:proofErr w:type="spellStart"/>
      <w:r w:rsidRPr="00B77C6A">
        <w:rPr>
          <w:rFonts w:ascii="Times New Roman" w:eastAsia="Times New Roman" w:hAnsi="Times New Roman" w:cs="Times New Roman"/>
          <w:b/>
          <w:sz w:val="24"/>
        </w:rPr>
        <w:t>Законии</w:t>
      </w:r>
      <w:proofErr w:type="spellEnd"/>
      <w:r w:rsidRPr="00B77C6A">
        <w:rPr>
          <w:rFonts w:ascii="Times New Roman" w:eastAsia="Times New Roman" w:hAnsi="Times New Roman" w:cs="Times New Roman"/>
          <w:b/>
          <w:sz w:val="24"/>
        </w:rPr>
        <w:t>»</w:t>
      </w:r>
    </w:p>
    <w:p w:rsidR="00B77C6A" w:rsidRPr="00B77C6A" w:rsidRDefault="00B77C6A" w:rsidP="00B77C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77C6A">
        <w:rPr>
          <w:rFonts w:ascii="Times New Roman" w:eastAsia="Times New Roman" w:hAnsi="Times New Roman" w:cs="Times New Roman"/>
          <w:sz w:val="24"/>
        </w:rPr>
        <w:t>Всего участников – 6 (команда) – 2 место.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Всероссийские дистанционные предметные олимпиады</w:t>
      </w:r>
    </w:p>
    <w:p w:rsidR="00B77C6A" w:rsidRPr="00B77C6A" w:rsidRDefault="00B77C6A" w:rsidP="00B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6A" w:rsidRPr="00B77C6A" w:rsidRDefault="00B77C6A" w:rsidP="00B77C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этнографический диктант -2020. Всего участников – 7.</w:t>
      </w:r>
    </w:p>
    <w:p w:rsidR="00B77C6A" w:rsidRPr="00B77C6A" w:rsidRDefault="00B77C6A" w:rsidP="00B77C6A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Международная акция «Тест по истории Великой Отечественной войны» - </w:t>
      </w: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25 (на площадке), 20(онлайн).</w:t>
      </w:r>
    </w:p>
    <w:p w:rsidR="00B77C6A" w:rsidRPr="00B77C6A" w:rsidRDefault="00B77C6A" w:rsidP="00B77C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lang w:eastAsia="ru-RU"/>
        </w:rPr>
        <w:t>Отборочный тур Всероссийской олимпиады школьников по финансовой грамотности - участие (</w:t>
      </w:r>
      <w:proofErr w:type="spellStart"/>
      <w:r w:rsidRPr="00B77C6A">
        <w:rPr>
          <w:rFonts w:ascii="Times New Roman" w:eastAsia="Times New Roman" w:hAnsi="Times New Roman" w:cs="Times New Roman"/>
          <w:sz w:val="24"/>
          <w:lang w:eastAsia="ru-RU"/>
        </w:rPr>
        <w:t>Худакова</w:t>
      </w:r>
      <w:proofErr w:type="spellEnd"/>
      <w:r w:rsidRPr="00B77C6A">
        <w:rPr>
          <w:rFonts w:ascii="Times New Roman" w:eastAsia="Times New Roman" w:hAnsi="Times New Roman" w:cs="Times New Roman"/>
          <w:sz w:val="24"/>
          <w:lang w:eastAsia="ru-RU"/>
        </w:rPr>
        <w:t xml:space="preserve"> Диана).</w:t>
      </w:r>
    </w:p>
    <w:p w:rsidR="00B77C6A" w:rsidRPr="00B77C6A" w:rsidRDefault="00B77C6A" w:rsidP="00B77C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олимпиада  «</w:t>
      </w:r>
      <w:proofErr w:type="spell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математике». Всего участников – 18, победители – 5, призеры – 7.</w:t>
      </w:r>
    </w:p>
    <w:p w:rsidR="00B77C6A" w:rsidRPr="00B77C6A" w:rsidRDefault="00B77C6A" w:rsidP="00B77C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lang w:eastAsia="ru-RU"/>
        </w:rPr>
        <w:t xml:space="preserve">Тотальный диктант на онлайн- платформе </w:t>
      </w:r>
      <w:proofErr w:type="spellStart"/>
      <w:r w:rsidRPr="00B77C6A">
        <w:rPr>
          <w:rFonts w:ascii="Times New Roman" w:eastAsia="Times New Roman" w:hAnsi="Times New Roman" w:cs="Times New Roman"/>
          <w:sz w:val="24"/>
          <w:lang w:eastAsia="ru-RU"/>
        </w:rPr>
        <w:t>Яндекс</w:t>
      </w:r>
      <w:proofErr w:type="gramStart"/>
      <w:r w:rsidRPr="00B77C6A">
        <w:rPr>
          <w:rFonts w:ascii="Times New Roman" w:eastAsia="Times New Roman" w:hAnsi="Times New Roman" w:cs="Times New Roman"/>
          <w:sz w:val="24"/>
          <w:lang w:eastAsia="ru-RU"/>
        </w:rPr>
        <w:t>.У</w:t>
      </w:r>
      <w:proofErr w:type="gramEnd"/>
      <w:r w:rsidRPr="00B77C6A">
        <w:rPr>
          <w:rFonts w:ascii="Times New Roman" w:eastAsia="Times New Roman" w:hAnsi="Times New Roman" w:cs="Times New Roman"/>
          <w:sz w:val="24"/>
          <w:lang w:eastAsia="ru-RU"/>
        </w:rPr>
        <w:t>чебник</w:t>
      </w:r>
      <w:proofErr w:type="spellEnd"/>
      <w:r w:rsidRPr="00B77C6A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участников – 16.</w:t>
      </w:r>
    </w:p>
    <w:p w:rsidR="00B77C6A" w:rsidRPr="00B77C6A" w:rsidRDefault="00B77C6A" w:rsidP="00B77C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lang w:eastAsia="ru-RU"/>
        </w:rPr>
        <w:lastRenderedPageBreak/>
        <w:t>Всероссийский экологический диктант.</w:t>
      </w: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участников – 3. Диплом победителя 3 степени – Семенова Юлия.</w:t>
      </w:r>
    </w:p>
    <w:p w:rsidR="00B77C6A" w:rsidRPr="00B77C6A" w:rsidRDefault="00B77C6A" w:rsidP="00B77C6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Онлайн – олимпиада  </w:t>
      </w:r>
      <w:r w:rsidRPr="00B77C6A">
        <w:rPr>
          <w:rFonts w:ascii="Times New Roman" w:hAnsi="Times New Roman" w:cs="Times New Roman"/>
          <w:sz w:val="24"/>
          <w:szCs w:val="24"/>
        </w:rPr>
        <w:t xml:space="preserve"> </w:t>
      </w:r>
      <w:r w:rsidRPr="00B77C6A">
        <w:rPr>
          <w:rFonts w:ascii="Times New Roman" w:hAnsi="Times New Roman" w:cs="Times New Roman"/>
          <w:sz w:val="24"/>
          <w:szCs w:val="24"/>
          <w:lang w:val="en-US"/>
        </w:rPr>
        <w:t>BRICSMATH</w:t>
      </w:r>
      <w:r w:rsidRPr="00B77C6A">
        <w:rPr>
          <w:rFonts w:ascii="Times New Roman" w:hAnsi="Times New Roman" w:cs="Times New Roman"/>
          <w:sz w:val="24"/>
          <w:szCs w:val="24"/>
        </w:rPr>
        <w:t xml:space="preserve">. </w:t>
      </w:r>
      <w:r w:rsidRPr="00B77C6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77C6A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proofErr w:type="gramStart"/>
      <w:r w:rsidRPr="00B77C6A">
        <w:rPr>
          <w:rFonts w:ascii="Times New Roman" w:hAnsi="Times New Roman" w:cs="Times New Roman"/>
          <w:sz w:val="24"/>
          <w:szCs w:val="24"/>
        </w:rPr>
        <w:t>на  платформе</w:t>
      </w:r>
      <w:proofErr w:type="gramEnd"/>
      <w:r w:rsidRPr="00B77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C6A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B77C6A">
        <w:rPr>
          <w:rFonts w:ascii="Times New Roman" w:hAnsi="Times New Roman" w:cs="Times New Roman"/>
          <w:sz w:val="24"/>
          <w:szCs w:val="24"/>
        </w:rPr>
        <w:t>. Всего участников -11.Победитель – 1 (Кудряшова Виктория), призеры – 4.</w:t>
      </w:r>
    </w:p>
    <w:p w:rsidR="00B77C6A" w:rsidRPr="00B77C6A" w:rsidRDefault="00B77C6A" w:rsidP="00B77C6A">
      <w:pPr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- олимпиада «Я люблю математику 2021»  </w:t>
      </w:r>
      <w:r w:rsidRPr="00B77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онлайн- платформе «</w:t>
      </w:r>
      <w:proofErr w:type="spellStart"/>
      <w:r w:rsidRPr="00B77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Яндекс</w:t>
      </w:r>
      <w:proofErr w:type="gramStart"/>
      <w:r w:rsidRPr="00B77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.У</w:t>
      </w:r>
      <w:proofErr w:type="gramEnd"/>
      <w:r w:rsidRPr="00B77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чебник</w:t>
      </w:r>
      <w:proofErr w:type="spellEnd"/>
      <w:r w:rsidRPr="00B77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 Всего участников – 11,  призеры -5.</w:t>
      </w:r>
    </w:p>
    <w:p w:rsidR="00B77C6A" w:rsidRPr="00B77C6A" w:rsidRDefault="00B77C6A" w:rsidP="00B77C6A">
      <w:pPr>
        <w:numPr>
          <w:ilvl w:val="0"/>
          <w:numId w:val="2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«Онлайн викторина для знатоков» в социальной сети </w:t>
      </w:r>
      <w:proofErr w:type="spellStart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организованная избирательной комиссией Тверской области.</w:t>
      </w:r>
      <w:r w:rsidRPr="00B77C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Всего участников – 5.</w:t>
      </w:r>
    </w:p>
    <w:p w:rsidR="00B77C6A" w:rsidRPr="00B77C6A" w:rsidRDefault="00B77C6A" w:rsidP="00B77C6A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историческая интеллектуальная игра «1418», посвященная событиям Великой Отечественной войны 1941-1945 годов в рамках Международной мемориальной акции «Диктант Победы. Всего участников – 6.</w:t>
      </w:r>
    </w:p>
    <w:p w:rsidR="00B77C6A" w:rsidRPr="00187190" w:rsidRDefault="00B77C6A" w:rsidP="00187190">
      <w:pPr>
        <w:spacing w:after="0" w:line="240" w:lineRule="auto"/>
        <w:ind w:left="-99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B77C6A" w:rsidRPr="00187190" w:rsidSect="0080752B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18" w:rsidRDefault="00AF2D18" w:rsidP="00253AB3">
      <w:pPr>
        <w:spacing w:after="0" w:line="240" w:lineRule="auto"/>
      </w:pPr>
      <w:r>
        <w:separator/>
      </w:r>
    </w:p>
  </w:endnote>
  <w:endnote w:type="continuationSeparator" w:id="0">
    <w:p w:rsidR="00AF2D18" w:rsidRDefault="00AF2D18" w:rsidP="0025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18" w:rsidRDefault="00AF2D18" w:rsidP="00253AB3">
      <w:pPr>
        <w:spacing w:after="0" w:line="240" w:lineRule="auto"/>
      </w:pPr>
      <w:r>
        <w:separator/>
      </w:r>
    </w:p>
  </w:footnote>
  <w:footnote w:type="continuationSeparator" w:id="0">
    <w:p w:rsidR="00AF2D18" w:rsidRDefault="00AF2D18" w:rsidP="0025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862"/>
    <w:multiLevelType w:val="hybridMultilevel"/>
    <w:tmpl w:val="1E8AE910"/>
    <w:lvl w:ilvl="0" w:tplc="BB60013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54DDD"/>
    <w:multiLevelType w:val="hybridMultilevel"/>
    <w:tmpl w:val="98FE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338E"/>
    <w:multiLevelType w:val="hybridMultilevel"/>
    <w:tmpl w:val="34ACF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0377"/>
    <w:multiLevelType w:val="hybridMultilevel"/>
    <w:tmpl w:val="53542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2265"/>
    <w:multiLevelType w:val="hybridMultilevel"/>
    <w:tmpl w:val="8EA6D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761F0"/>
    <w:multiLevelType w:val="multilevel"/>
    <w:tmpl w:val="01F68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6D47FEA"/>
    <w:multiLevelType w:val="hybridMultilevel"/>
    <w:tmpl w:val="26481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CB4831"/>
    <w:multiLevelType w:val="hybridMultilevel"/>
    <w:tmpl w:val="4BEACBB0"/>
    <w:lvl w:ilvl="0" w:tplc="E0E2EA98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CC85D76"/>
    <w:multiLevelType w:val="hybridMultilevel"/>
    <w:tmpl w:val="00FC205A"/>
    <w:lvl w:ilvl="0" w:tplc="920A1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45B5F50"/>
    <w:multiLevelType w:val="hybridMultilevel"/>
    <w:tmpl w:val="82A6B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C84CA2"/>
    <w:multiLevelType w:val="hybridMultilevel"/>
    <w:tmpl w:val="6D26BB9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27D852BE"/>
    <w:multiLevelType w:val="hybridMultilevel"/>
    <w:tmpl w:val="1C7033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2FA6029"/>
    <w:multiLevelType w:val="hybridMultilevel"/>
    <w:tmpl w:val="BEEE471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3AA463E9"/>
    <w:multiLevelType w:val="hybridMultilevel"/>
    <w:tmpl w:val="0FA6C568"/>
    <w:lvl w:ilvl="0" w:tplc="D696F3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6527EA"/>
    <w:multiLevelType w:val="hybridMultilevel"/>
    <w:tmpl w:val="9D74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23203"/>
    <w:multiLevelType w:val="hybridMultilevel"/>
    <w:tmpl w:val="04C69C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20581"/>
    <w:multiLevelType w:val="hybridMultilevel"/>
    <w:tmpl w:val="9FDC6146"/>
    <w:lvl w:ilvl="0" w:tplc="F00E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B0B80"/>
    <w:multiLevelType w:val="hybridMultilevel"/>
    <w:tmpl w:val="EC32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C5147"/>
    <w:multiLevelType w:val="hybridMultilevel"/>
    <w:tmpl w:val="89F2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10587"/>
    <w:multiLevelType w:val="hybridMultilevel"/>
    <w:tmpl w:val="5CF22C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9D70A01"/>
    <w:multiLevelType w:val="hybridMultilevel"/>
    <w:tmpl w:val="19DEB544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1">
    <w:nsid w:val="7A4759F8"/>
    <w:multiLevelType w:val="hybridMultilevel"/>
    <w:tmpl w:val="164CE38C"/>
    <w:lvl w:ilvl="0" w:tplc="F00E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CF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2C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E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24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A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3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2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D405200"/>
    <w:multiLevelType w:val="hybridMultilevel"/>
    <w:tmpl w:val="3ACE7A9C"/>
    <w:lvl w:ilvl="0" w:tplc="10D4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04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A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A5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2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AD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EF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D6138E0"/>
    <w:multiLevelType w:val="hybridMultilevel"/>
    <w:tmpl w:val="17D6F220"/>
    <w:lvl w:ilvl="0" w:tplc="0419000D">
      <w:start w:val="1"/>
      <w:numFmt w:val="bullet"/>
      <w:lvlText w:val=""/>
      <w:lvlJc w:val="left"/>
      <w:pPr>
        <w:ind w:left="-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4">
    <w:nsid w:val="7E740F08"/>
    <w:multiLevelType w:val="hybridMultilevel"/>
    <w:tmpl w:val="BCE07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16"/>
  </w:num>
  <w:num w:numId="5">
    <w:abstractNumId w:val="21"/>
  </w:num>
  <w:num w:numId="6">
    <w:abstractNumId w:val="5"/>
  </w:num>
  <w:num w:numId="7">
    <w:abstractNumId w:val="18"/>
  </w:num>
  <w:num w:numId="8">
    <w:abstractNumId w:val="19"/>
  </w:num>
  <w:num w:numId="9">
    <w:abstractNumId w:val="6"/>
  </w:num>
  <w:num w:numId="10">
    <w:abstractNumId w:val="9"/>
  </w:num>
  <w:num w:numId="11">
    <w:abstractNumId w:val="2"/>
  </w:num>
  <w:num w:numId="12">
    <w:abstractNumId w:val="24"/>
  </w:num>
  <w:num w:numId="13">
    <w:abstractNumId w:val="14"/>
  </w:num>
  <w:num w:numId="14">
    <w:abstractNumId w:val="11"/>
  </w:num>
  <w:num w:numId="15">
    <w:abstractNumId w:val="7"/>
  </w:num>
  <w:num w:numId="16">
    <w:abstractNumId w:val="8"/>
  </w:num>
  <w:num w:numId="17">
    <w:abstractNumId w:val="12"/>
  </w:num>
  <w:num w:numId="18">
    <w:abstractNumId w:val="20"/>
  </w:num>
  <w:num w:numId="19">
    <w:abstractNumId w:val="23"/>
  </w:num>
  <w:num w:numId="20">
    <w:abstractNumId w:val="4"/>
  </w:num>
  <w:num w:numId="21">
    <w:abstractNumId w:val="13"/>
  </w:num>
  <w:num w:numId="22">
    <w:abstractNumId w:val="0"/>
  </w:num>
  <w:num w:numId="23">
    <w:abstractNumId w:val="3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2"/>
    <w:rsid w:val="00016AD1"/>
    <w:rsid w:val="000E08CC"/>
    <w:rsid w:val="00135ED6"/>
    <w:rsid w:val="001438DB"/>
    <w:rsid w:val="001461BE"/>
    <w:rsid w:val="00187190"/>
    <w:rsid w:val="001D17ED"/>
    <w:rsid w:val="002278F7"/>
    <w:rsid w:val="00253AB3"/>
    <w:rsid w:val="00261124"/>
    <w:rsid w:val="0027179C"/>
    <w:rsid w:val="002761B1"/>
    <w:rsid w:val="00283BA9"/>
    <w:rsid w:val="002C2DC3"/>
    <w:rsid w:val="002D726C"/>
    <w:rsid w:val="00390D0A"/>
    <w:rsid w:val="00391935"/>
    <w:rsid w:val="003A2962"/>
    <w:rsid w:val="00436C9E"/>
    <w:rsid w:val="004450CB"/>
    <w:rsid w:val="004A09D2"/>
    <w:rsid w:val="004B68A6"/>
    <w:rsid w:val="0053217E"/>
    <w:rsid w:val="0059262E"/>
    <w:rsid w:val="005F2F25"/>
    <w:rsid w:val="00607F3F"/>
    <w:rsid w:val="0061359C"/>
    <w:rsid w:val="006276F2"/>
    <w:rsid w:val="00656E70"/>
    <w:rsid w:val="00660B4C"/>
    <w:rsid w:val="00675B65"/>
    <w:rsid w:val="00676460"/>
    <w:rsid w:val="00681A90"/>
    <w:rsid w:val="00681E20"/>
    <w:rsid w:val="00737ABB"/>
    <w:rsid w:val="00777F3F"/>
    <w:rsid w:val="00797048"/>
    <w:rsid w:val="007E139F"/>
    <w:rsid w:val="0080752B"/>
    <w:rsid w:val="00864A31"/>
    <w:rsid w:val="008B542B"/>
    <w:rsid w:val="00912F64"/>
    <w:rsid w:val="0091655E"/>
    <w:rsid w:val="009330D1"/>
    <w:rsid w:val="00A3583B"/>
    <w:rsid w:val="00A55654"/>
    <w:rsid w:val="00A60048"/>
    <w:rsid w:val="00A84AAF"/>
    <w:rsid w:val="00AA64E8"/>
    <w:rsid w:val="00AF2D18"/>
    <w:rsid w:val="00B40E97"/>
    <w:rsid w:val="00B424CB"/>
    <w:rsid w:val="00B47591"/>
    <w:rsid w:val="00B769E4"/>
    <w:rsid w:val="00B77C6A"/>
    <w:rsid w:val="00BD7098"/>
    <w:rsid w:val="00BF3EEC"/>
    <w:rsid w:val="00C27832"/>
    <w:rsid w:val="00C325F6"/>
    <w:rsid w:val="00C54B04"/>
    <w:rsid w:val="00CB0C1D"/>
    <w:rsid w:val="00D00A15"/>
    <w:rsid w:val="00D17CC5"/>
    <w:rsid w:val="00D55F64"/>
    <w:rsid w:val="00DD21D3"/>
    <w:rsid w:val="00DF4650"/>
    <w:rsid w:val="00E156D4"/>
    <w:rsid w:val="00E502F0"/>
    <w:rsid w:val="00EF56CB"/>
    <w:rsid w:val="00F51E2A"/>
    <w:rsid w:val="00F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20"/>
    <w:pPr>
      <w:ind w:left="720"/>
      <w:contextualSpacing/>
    </w:pPr>
  </w:style>
  <w:style w:type="character" w:customStyle="1" w:styleId="c1">
    <w:name w:val="c1"/>
    <w:basedOn w:val="a0"/>
    <w:rsid w:val="00681E20"/>
  </w:style>
  <w:style w:type="paragraph" w:styleId="a4">
    <w:name w:val="Block Text"/>
    <w:basedOn w:val="a"/>
    <w:rsid w:val="00B40E97"/>
    <w:pPr>
      <w:tabs>
        <w:tab w:val="left" w:pos="2760"/>
        <w:tab w:val="left" w:pos="8200"/>
      </w:tabs>
      <w:spacing w:after="0" w:line="240" w:lineRule="auto"/>
      <w:ind w:left="540"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3A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AB3"/>
  </w:style>
  <w:style w:type="paragraph" w:styleId="aa">
    <w:name w:val="footer"/>
    <w:basedOn w:val="a"/>
    <w:link w:val="ab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AB3"/>
  </w:style>
  <w:style w:type="table" w:styleId="ac">
    <w:name w:val="Table Grid"/>
    <w:basedOn w:val="a1"/>
    <w:uiPriority w:val="59"/>
    <w:rsid w:val="00B7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016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16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rmal (Web)"/>
    <w:basedOn w:val="a"/>
    <w:uiPriority w:val="99"/>
    <w:rsid w:val="0068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681A90"/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A3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436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20"/>
    <w:pPr>
      <w:ind w:left="720"/>
      <w:contextualSpacing/>
    </w:pPr>
  </w:style>
  <w:style w:type="character" w:customStyle="1" w:styleId="c1">
    <w:name w:val="c1"/>
    <w:basedOn w:val="a0"/>
    <w:rsid w:val="00681E20"/>
  </w:style>
  <w:style w:type="paragraph" w:styleId="a4">
    <w:name w:val="Block Text"/>
    <w:basedOn w:val="a"/>
    <w:rsid w:val="00B40E97"/>
    <w:pPr>
      <w:tabs>
        <w:tab w:val="left" w:pos="2760"/>
        <w:tab w:val="left" w:pos="8200"/>
      </w:tabs>
      <w:spacing w:after="0" w:line="240" w:lineRule="auto"/>
      <w:ind w:left="540"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3A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AB3"/>
  </w:style>
  <w:style w:type="paragraph" w:styleId="aa">
    <w:name w:val="footer"/>
    <w:basedOn w:val="a"/>
    <w:link w:val="ab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AB3"/>
  </w:style>
  <w:style w:type="table" w:styleId="ac">
    <w:name w:val="Table Grid"/>
    <w:basedOn w:val="a1"/>
    <w:uiPriority w:val="59"/>
    <w:rsid w:val="00B7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016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16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rmal (Web)"/>
    <w:basedOn w:val="a"/>
    <w:uiPriority w:val="99"/>
    <w:rsid w:val="0068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681A90"/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A3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436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0946941528142315"/>
          <c:y val="1.7481128327373859E-2"/>
          <c:w val="0.66012667687372417"/>
          <c:h val="0.942737106669047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"Краснохолмская сош №1" 2020-2021 уч.г.</c:v>
                </c:pt>
              </c:strCache>
            </c:strRef>
          </c:tx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МХК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31</c:v>
                </c:pt>
                <c:pt idx="1">
                  <c:v>9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10</c:v>
                </c:pt>
                <c:pt idx="7">
                  <c:v>7</c:v>
                </c:pt>
                <c:pt idx="8">
                  <c:v>8</c:v>
                </c:pt>
                <c:pt idx="9">
                  <c:v>14</c:v>
                </c:pt>
                <c:pt idx="10">
                  <c:v>3</c:v>
                </c:pt>
                <c:pt idx="11">
                  <c:v>4</c:v>
                </c:pt>
                <c:pt idx="12">
                  <c:v>1</c:v>
                </c:pt>
                <c:pt idx="13">
                  <c:v>13</c:v>
                </c:pt>
                <c:pt idx="14">
                  <c:v>1</c:v>
                </c:pt>
                <c:pt idx="15">
                  <c:v>12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Краснохолмский район 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МХК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63</c:v>
                </c:pt>
                <c:pt idx="1">
                  <c:v>15</c:v>
                </c:pt>
                <c:pt idx="2">
                  <c:v>20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38</c:v>
                </c:pt>
                <c:pt idx="7">
                  <c:v>14</c:v>
                </c:pt>
                <c:pt idx="8">
                  <c:v>11</c:v>
                </c:pt>
                <c:pt idx="9">
                  <c:v>32</c:v>
                </c:pt>
                <c:pt idx="10">
                  <c:v>4</c:v>
                </c:pt>
                <c:pt idx="11">
                  <c:v>16</c:v>
                </c:pt>
                <c:pt idx="12">
                  <c:v>1</c:v>
                </c:pt>
                <c:pt idx="13">
                  <c:v>28</c:v>
                </c:pt>
                <c:pt idx="14">
                  <c:v>8</c:v>
                </c:pt>
                <c:pt idx="15">
                  <c:v>14</c:v>
                </c:pt>
                <c:pt idx="16">
                  <c:v>4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80768"/>
        <c:axId val="34194560"/>
      </c:barChart>
      <c:catAx>
        <c:axId val="33680768"/>
        <c:scaling>
          <c:orientation val="minMax"/>
        </c:scaling>
        <c:delete val="0"/>
        <c:axPos val="l"/>
        <c:majorTickMark val="out"/>
        <c:minorTickMark val="none"/>
        <c:tickLblPos val="nextTo"/>
        <c:crossAx val="34194560"/>
        <c:crosses val="autoZero"/>
        <c:auto val="1"/>
        <c:lblAlgn val="ctr"/>
        <c:lblOffset val="100"/>
        <c:noMultiLvlLbl val="0"/>
      </c:catAx>
      <c:valAx>
        <c:axId val="34194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3680768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6.94444444444446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"Нивская оош"</c:v>
                </c:pt>
                <c:pt idx="1">
                  <c:v>"Хабоцкая оош"</c:v>
                </c:pt>
                <c:pt idx="2">
                  <c:v>"Краснохолмская сош №2 им.С.Забавина"</c:v>
                </c:pt>
                <c:pt idx="3">
                  <c:v>"Краснохолмская сош №1"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50</c:v>
                </c:pt>
                <c:pt idx="2">
                  <c:v>41.7</c:v>
                </c:pt>
                <c:pt idx="3">
                  <c:v>39.700000000000003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79552"/>
        <c:axId val="39514112"/>
      </c:barChart>
      <c:catAx>
        <c:axId val="39479552"/>
        <c:scaling>
          <c:orientation val="minMax"/>
        </c:scaling>
        <c:delete val="0"/>
        <c:axPos val="l"/>
        <c:majorTickMark val="out"/>
        <c:minorTickMark val="none"/>
        <c:tickLblPos val="nextTo"/>
        <c:crossAx val="39514112"/>
        <c:crosses val="autoZero"/>
        <c:auto val="1"/>
        <c:lblAlgn val="ctr"/>
        <c:lblOffset val="100"/>
        <c:noMultiLvlLbl val="0"/>
      </c:catAx>
      <c:valAx>
        <c:axId val="39514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4795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"Нивская оош"</c:v>
                </c:pt>
                <c:pt idx="1">
                  <c:v>"Хабоцкая оош"</c:v>
                </c:pt>
                <c:pt idx="2">
                  <c:v>"Краснохолмская сош №2 им.С.Забавина"</c:v>
                </c:pt>
                <c:pt idx="3">
                  <c:v>"Краснохолмская сош №1"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50</c:v>
                </c:pt>
                <c:pt idx="2">
                  <c:v>21.7</c:v>
                </c:pt>
                <c:pt idx="3">
                  <c:v>31.8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"Нивская оош"</c:v>
                </c:pt>
                <c:pt idx="1">
                  <c:v>"Хабоцкая оош"</c:v>
                </c:pt>
                <c:pt idx="2">
                  <c:v>"Краснохолмская сош №2 им.С.Забавина"</c:v>
                </c:pt>
                <c:pt idx="3">
                  <c:v>"Краснохолмская сош №1"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46.7</c:v>
                </c:pt>
                <c:pt idx="2">
                  <c:v>23.8</c:v>
                </c:pt>
                <c:pt idx="3">
                  <c:v>27.9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"Нивская оош"</c:v>
                </c:pt>
                <c:pt idx="1">
                  <c:v>"Хабоцкая оош"</c:v>
                </c:pt>
                <c:pt idx="2">
                  <c:v>"Краснохолмская сош №2 им.С.Забавина"</c:v>
                </c:pt>
                <c:pt idx="3">
                  <c:v>"Краснохолмская сош №1"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18.8</c:v>
                </c:pt>
                <c:pt idx="2">
                  <c:v>22.6</c:v>
                </c:pt>
                <c:pt idx="3">
                  <c:v>29.8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888768"/>
        <c:axId val="39890304"/>
      </c:barChart>
      <c:catAx>
        <c:axId val="39888768"/>
        <c:scaling>
          <c:orientation val="minMax"/>
        </c:scaling>
        <c:delete val="0"/>
        <c:axPos val="l"/>
        <c:majorTickMark val="out"/>
        <c:minorTickMark val="none"/>
        <c:tickLblPos val="nextTo"/>
        <c:crossAx val="39890304"/>
        <c:crosses val="autoZero"/>
        <c:auto val="1"/>
        <c:lblAlgn val="ctr"/>
        <c:lblOffset val="100"/>
        <c:noMultiLvlLbl val="0"/>
      </c:catAx>
      <c:valAx>
        <c:axId val="39890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888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94AB-7DC5-43D6-A2C0-EBCDA945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12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рус</dc:creator>
  <cp:keywords/>
  <dc:description/>
  <cp:lastModifiedBy>user</cp:lastModifiedBy>
  <cp:revision>18</cp:revision>
  <dcterms:created xsi:type="dcterms:W3CDTF">2017-08-28T14:52:00Z</dcterms:created>
  <dcterms:modified xsi:type="dcterms:W3CDTF">2021-10-26T14:16:00Z</dcterms:modified>
</cp:coreProperties>
</file>