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6F" w:rsidRDefault="00F1566F" w:rsidP="00F1566F">
      <w:pPr>
        <w:ind w:left="-142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по  предмету  </w:t>
      </w:r>
      <w:r w:rsidRPr="00F1566F">
        <w:rPr>
          <w:b/>
          <w:sz w:val="28"/>
          <w:szCs w:val="28"/>
        </w:rPr>
        <w:t>«Основы религиозных культур и светской этики»</w:t>
      </w:r>
      <w:r>
        <w:rPr>
          <w:b/>
          <w:sz w:val="28"/>
          <w:szCs w:val="28"/>
        </w:rPr>
        <w:t xml:space="preserve"> для 4  класса</w:t>
      </w:r>
      <w:r w:rsidR="00C82267">
        <w:rPr>
          <w:b/>
          <w:sz w:val="28"/>
          <w:szCs w:val="28"/>
        </w:rPr>
        <w:t xml:space="preserve"> (модуль «Светская этика»</w:t>
      </w:r>
      <w:bookmarkStart w:id="0" w:name="_GoBack"/>
      <w:bookmarkEnd w:id="0"/>
      <w:r w:rsidR="00C82267">
        <w:rPr>
          <w:b/>
          <w:sz w:val="28"/>
          <w:szCs w:val="28"/>
        </w:rPr>
        <w:t>)</w:t>
      </w:r>
    </w:p>
    <w:p w:rsidR="00BC4B7D" w:rsidRPr="00DE6017" w:rsidRDefault="00BC4B7D" w:rsidP="00BC4B7D">
      <w:pPr>
        <w:shd w:val="clear" w:color="auto" w:fill="FFFFFF"/>
        <w:spacing w:after="0" w:line="240" w:lineRule="auto"/>
        <w:ind w:left="-709" w:right="10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893A95" w:rsidRPr="009C712C" w:rsidRDefault="00893A95" w:rsidP="00BC4B7D">
      <w:pPr>
        <w:pStyle w:val="jc"/>
        <w:spacing w:before="0" w:beforeAutospacing="0" w:after="0" w:afterAutospacing="0"/>
        <w:ind w:left="-709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DE6017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9C712C">
        <w:rPr>
          <w:rFonts w:ascii="Times New Roman" w:hAnsi="Times New Roman"/>
          <w:sz w:val="22"/>
          <w:szCs w:val="22"/>
          <w:lang w:val="ru-RU"/>
        </w:rPr>
        <w:t xml:space="preserve">Рабочая программа составлена для изучения курса «Основы религиозных культур и светской этики» </w:t>
      </w:r>
      <w:r w:rsidR="002A1406" w:rsidRPr="009C712C">
        <w:rPr>
          <w:rFonts w:ascii="Times New Roman" w:hAnsi="Times New Roman"/>
          <w:sz w:val="22"/>
          <w:szCs w:val="22"/>
          <w:lang w:val="ru-RU"/>
        </w:rPr>
        <w:t>об</w:t>
      </w:r>
      <w:r w:rsidRPr="009C712C">
        <w:rPr>
          <w:rFonts w:ascii="Times New Roman" w:hAnsi="Times New Roman"/>
          <w:sz w:val="22"/>
          <w:szCs w:val="22"/>
          <w:lang w:val="ru-RU"/>
        </w:rPr>
        <w:t>уча</w:t>
      </w:r>
      <w:r w:rsidR="002A1406" w:rsidRPr="009C712C">
        <w:rPr>
          <w:rFonts w:ascii="Times New Roman" w:hAnsi="Times New Roman"/>
          <w:sz w:val="22"/>
          <w:szCs w:val="22"/>
          <w:lang w:val="ru-RU"/>
        </w:rPr>
        <w:t>ю</w:t>
      </w:r>
      <w:r w:rsidRPr="009C712C">
        <w:rPr>
          <w:rFonts w:ascii="Times New Roman" w:hAnsi="Times New Roman"/>
          <w:sz w:val="22"/>
          <w:szCs w:val="22"/>
          <w:lang w:val="ru-RU"/>
        </w:rPr>
        <w:t>щимися 4 класса общеобразовательной школы, в соответствии с требованиями Федерал</w:t>
      </w:r>
      <w:r w:rsidRPr="009C712C">
        <w:rPr>
          <w:rFonts w:ascii="Times New Roman" w:hAnsi="Times New Roman"/>
          <w:sz w:val="22"/>
          <w:szCs w:val="22"/>
          <w:lang w:val="ru-RU"/>
        </w:rPr>
        <w:t>ь</w:t>
      </w:r>
      <w:r w:rsidRPr="009C712C">
        <w:rPr>
          <w:rFonts w:ascii="Times New Roman" w:hAnsi="Times New Roman"/>
          <w:sz w:val="22"/>
          <w:szCs w:val="22"/>
          <w:lang w:val="ru-RU"/>
        </w:rPr>
        <w:t>ного государственного общеобразовательного стандарта начального общего образования</w:t>
      </w:r>
      <w:r w:rsidRPr="009C712C">
        <w:rPr>
          <w:rFonts w:ascii="Times New Roman" w:hAnsi="Times New Roman"/>
          <w:color w:val="000000"/>
          <w:sz w:val="22"/>
          <w:szCs w:val="22"/>
          <w:lang w:val="ru-RU"/>
        </w:rPr>
        <w:t>,</w:t>
      </w:r>
      <w:r w:rsidRPr="009C712C">
        <w:rPr>
          <w:rFonts w:ascii="Times New Roman" w:hAnsi="Times New Roman"/>
          <w:color w:val="000000"/>
          <w:sz w:val="22"/>
          <w:szCs w:val="22"/>
          <w:lang w:val="ru-RU" w:eastAsia="ru-RU" w:bidi="ar-SA"/>
        </w:rPr>
        <w:t xml:space="preserve"> </w:t>
      </w:r>
    </w:p>
    <w:p w:rsidR="00A2775F" w:rsidRPr="009C712C" w:rsidRDefault="00A2775F" w:rsidP="00BC4B7D">
      <w:pPr>
        <w:pStyle w:val="jc"/>
        <w:spacing w:before="0" w:beforeAutospacing="0" w:after="0" w:afterAutospacing="0"/>
        <w:ind w:left="-709" w:firstLine="567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BC4B7D" w:rsidRPr="009C712C" w:rsidRDefault="00A2775F" w:rsidP="00A2775F">
      <w:pPr>
        <w:widowControl w:val="0"/>
        <w:autoSpaceDE w:val="0"/>
        <w:autoSpaceDN w:val="0"/>
        <w:adjustRightInd w:val="0"/>
        <w:ind w:right="-1136"/>
        <w:jc w:val="center"/>
        <w:rPr>
          <w:rFonts w:ascii="Times New Roman" w:hAnsi="Times New Roman"/>
          <w:b/>
          <w:color w:val="000000"/>
        </w:rPr>
      </w:pPr>
      <w:r w:rsidRPr="009C712C">
        <w:rPr>
          <w:rFonts w:ascii="Times New Roman" w:hAnsi="Times New Roman"/>
          <w:b/>
        </w:rPr>
        <w:t>Планируемые результаты освоения учебного предмета «Светская этика»</w:t>
      </w:r>
    </w:p>
    <w:p w:rsidR="00893A95" w:rsidRPr="009C712C" w:rsidRDefault="00893A95" w:rsidP="00BC4B7D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/>
          <w:i/>
          <w:iCs/>
          <w:spacing w:val="-4"/>
        </w:rPr>
      </w:pPr>
      <w:r w:rsidRPr="009C712C">
        <w:rPr>
          <w:rFonts w:ascii="Times New Roman" w:hAnsi="Times New Roman"/>
        </w:rPr>
        <w:t>Обучение детей по программе курса «Основы религиозных культур и светской этики» должно быть направлено на достижение следующих личностных, метапредметных и предметных результатов освоения содержания.</w:t>
      </w:r>
      <w:r w:rsidRPr="009C712C">
        <w:rPr>
          <w:rFonts w:ascii="Times New Roman" w:hAnsi="Times New Roman"/>
          <w:i/>
          <w:iCs/>
          <w:spacing w:val="-4"/>
        </w:rPr>
        <w:t xml:space="preserve"> </w:t>
      </w:r>
    </w:p>
    <w:p w:rsidR="00893A95" w:rsidRPr="009C712C" w:rsidRDefault="00A2775F" w:rsidP="00BC4B7D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/>
          <w:b/>
          <w:u w:val="single"/>
        </w:rPr>
      </w:pPr>
      <w:r w:rsidRPr="009C712C">
        <w:rPr>
          <w:rFonts w:ascii="Times New Roman" w:hAnsi="Times New Roman"/>
          <w:b/>
          <w:iCs/>
          <w:spacing w:val="-4"/>
          <w:u w:val="single"/>
        </w:rPr>
        <w:t>Личностные</w:t>
      </w:r>
      <w:r w:rsidR="00893A95" w:rsidRPr="009C712C">
        <w:rPr>
          <w:rFonts w:ascii="Times New Roman" w:hAnsi="Times New Roman"/>
          <w:b/>
          <w:iCs/>
          <w:spacing w:val="-4"/>
          <w:u w:val="single"/>
        </w:rPr>
        <w:t>: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709" w:right="10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формирование основ российской гражданской идентич</w:t>
      </w:r>
      <w:r w:rsidR="00052898" w:rsidRPr="009C712C">
        <w:rPr>
          <w:rFonts w:ascii="Times New Roman" w:hAnsi="Times New Roman"/>
        </w:rPr>
        <w:t xml:space="preserve">ности, чувства гордости за свою </w:t>
      </w:r>
      <w:r w:rsidRPr="009C712C">
        <w:rPr>
          <w:rFonts w:ascii="Times New Roman" w:hAnsi="Times New Roman"/>
        </w:rPr>
        <w:t>Родину;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right="5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формирование образа мира как единого и целос</w:t>
      </w:r>
      <w:r w:rsidR="00052898" w:rsidRPr="009C712C">
        <w:rPr>
          <w:rFonts w:ascii="Times New Roman" w:hAnsi="Times New Roman"/>
        </w:rPr>
        <w:t xml:space="preserve">тного при разнообразии культур, </w:t>
      </w:r>
      <w:r w:rsidRPr="009C712C">
        <w:rPr>
          <w:rFonts w:ascii="Times New Roman" w:hAnsi="Times New Roman"/>
        </w:rPr>
        <w:t>наци</w:t>
      </w:r>
      <w:r w:rsidRPr="009C712C">
        <w:rPr>
          <w:rFonts w:ascii="Times New Roman" w:hAnsi="Times New Roman"/>
        </w:rPr>
        <w:t>о</w:t>
      </w:r>
      <w:r w:rsidRPr="009C712C">
        <w:rPr>
          <w:rFonts w:ascii="Times New Roman" w:hAnsi="Times New Roman"/>
        </w:rPr>
        <w:t>нальностей, религий, воспитание доверия и уважения к истории и культуре всех народов;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развитие самостоятельности и личной ответственности за свои поступки на основе пре</w:t>
      </w:r>
      <w:r w:rsidRPr="009C712C">
        <w:rPr>
          <w:rFonts w:ascii="Times New Roman" w:hAnsi="Times New Roman"/>
        </w:rPr>
        <w:t>д</w:t>
      </w:r>
      <w:r w:rsidRPr="009C712C">
        <w:rPr>
          <w:rFonts w:ascii="Times New Roman" w:hAnsi="Times New Roman"/>
        </w:rPr>
        <w:t>ставлений о нравственных нормах, социальной справедливости и свободе;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right="10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развитие этических чувств как регуляторов морального поведения;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right="10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right="10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развитие начальных форм регуляции своих эмоциональных состояний;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right="5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709" w:right="19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наличие мотивации к труду, работе на результат, бережному отношению к материальным и духовным ценностям.</w:t>
      </w:r>
    </w:p>
    <w:p w:rsidR="00BC4B7D" w:rsidRPr="009C712C" w:rsidRDefault="00BC4B7D" w:rsidP="00BC4B7D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/>
          <w:b/>
          <w:iCs/>
          <w:spacing w:val="-5"/>
          <w:u w:val="single"/>
        </w:rPr>
      </w:pPr>
    </w:p>
    <w:p w:rsidR="00893A95" w:rsidRPr="009C712C" w:rsidRDefault="00A2775F" w:rsidP="00A2775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9C712C">
        <w:rPr>
          <w:rFonts w:ascii="Times New Roman" w:hAnsi="Times New Roman"/>
          <w:b/>
          <w:iCs/>
          <w:spacing w:val="-5"/>
          <w:u w:val="single"/>
        </w:rPr>
        <w:t>Метапредметные</w:t>
      </w:r>
      <w:r w:rsidR="00893A95" w:rsidRPr="009C712C">
        <w:rPr>
          <w:rFonts w:ascii="Times New Roman" w:hAnsi="Times New Roman"/>
          <w:b/>
          <w:iCs/>
          <w:spacing w:val="-5"/>
          <w:u w:val="single"/>
        </w:rPr>
        <w:t>: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-709" w:right="14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  <w:spacing w:val="-1"/>
        </w:rPr>
        <w:t>овладение способностью принимать и сохранять цели и зада</w:t>
      </w:r>
      <w:r w:rsidRPr="009C712C">
        <w:rPr>
          <w:rFonts w:ascii="Times New Roman" w:hAnsi="Times New Roman"/>
          <w:spacing w:val="-2"/>
        </w:rPr>
        <w:t>чи учебной деятельности, а также находить средства её осуществ</w:t>
      </w:r>
      <w:r w:rsidRPr="009C712C">
        <w:rPr>
          <w:rFonts w:ascii="Times New Roman" w:hAnsi="Times New Roman"/>
        </w:rPr>
        <w:t>ления;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-709" w:right="5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  <w:spacing w:val="-1"/>
        </w:rPr>
        <w:t>формирование умений планировать, контролировать и оце</w:t>
      </w:r>
      <w:r w:rsidRPr="009C712C">
        <w:rPr>
          <w:rFonts w:ascii="Times New Roman" w:hAnsi="Times New Roman"/>
        </w:rPr>
        <w:t>нивать учебные действия в соо</w:t>
      </w:r>
      <w:r w:rsidRPr="009C712C">
        <w:rPr>
          <w:rFonts w:ascii="Times New Roman" w:hAnsi="Times New Roman"/>
        </w:rPr>
        <w:t>т</w:t>
      </w:r>
      <w:r w:rsidRPr="009C712C">
        <w:rPr>
          <w:rFonts w:ascii="Times New Roman" w:hAnsi="Times New Roman"/>
        </w:rPr>
        <w:t xml:space="preserve">ветствии с поставленной задачей </w:t>
      </w:r>
      <w:r w:rsidRPr="009C712C">
        <w:rPr>
          <w:rFonts w:ascii="Times New Roman" w:hAnsi="Times New Roman"/>
          <w:spacing w:val="-1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 w:rsidRPr="009C712C">
        <w:rPr>
          <w:rFonts w:ascii="Times New Roman" w:hAnsi="Times New Roman"/>
        </w:rPr>
        <w:t>бок; понимать причины успеха/неуспеха учебной деятельности;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-709" w:right="19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адекватное использование речевых средств и средств</w:t>
      </w:r>
      <w:r w:rsidR="00052898" w:rsidRPr="009C712C">
        <w:rPr>
          <w:rFonts w:ascii="Times New Roman" w:hAnsi="Times New Roman"/>
        </w:rPr>
        <w:t xml:space="preserve"> информационно-коммуникационных </w:t>
      </w:r>
      <w:r w:rsidRPr="009C712C">
        <w:rPr>
          <w:rFonts w:ascii="Times New Roman" w:hAnsi="Times New Roman"/>
        </w:rPr>
        <w:t>технологий для решения различных коммуникативных и познавательных задач;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-709" w:right="19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умение осуществлять информационный поиск для выполнения учебных заданий;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-709" w:right="14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овладение логическими действиями анализа, синтеза, сравнения, обобщения, классифик</w:t>
      </w:r>
      <w:r w:rsidRPr="009C712C">
        <w:rPr>
          <w:rFonts w:ascii="Times New Roman" w:hAnsi="Times New Roman"/>
        </w:rPr>
        <w:t>а</w:t>
      </w:r>
      <w:r w:rsidRPr="009C712C">
        <w:rPr>
          <w:rFonts w:ascii="Times New Roman" w:hAnsi="Times New Roman"/>
        </w:rPr>
        <w:t>ции, установления аналогий и причинно-следственных связей, построения рассуждений, отнесения к известным понятиям;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right="5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</w:t>
      </w:r>
      <w:r w:rsidRPr="009C712C">
        <w:rPr>
          <w:rFonts w:ascii="Times New Roman" w:hAnsi="Times New Roman"/>
        </w:rPr>
        <w:t>о</w:t>
      </w:r>
      <w:r w:rsidRPr="009C712C">
        <w:rPr>
          <w:rFonts w:ascii="Times New Roman" w:hAnsi="Times New Roman"/>
        </w:rPr>
        <w:t>вать свою точку зрения и оценку событий;</w:t>
      </w:r>
      <w:r w:rsidRPr="009C712C">
        <w:rPr>
          <w:rFonts w:ascii="Times New Roman" w:hAnsi="Times New Roman"/>
          <w:noProof/>
        </w:rPr>
        <w:t xml:space="preserve"> 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right="5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4C4E3C" w:rsidRPr="009C712C" w:rsidRDefault="004C4E3C" w:rsidP="00BC4B7D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/>
          <w:b/>
          <w:iCs/>
          <w:u w:val="single"/>
        </w:rPr>
      </w:pPr>
    </w:p>
    <w:p w:rsidR="00893A95" w:rsidRPr="009C712C" w:rsidRDefault="00A2775F" w:rsidP="00BC4B7D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/>
          <w:b/>
          <w:u w:val="single"/>
        </w:rPr>
      </w:pPr>
      <w:r w:rsidRPr="009C712C">
        <w:rPr>
          <w:rFonts w:ascii="Times New Roman" w:hAnsi="Times New Roman"/>
          <w:b/>
          <w:iCs/>
          <w:u w:val="single"/>
        </w:rPr>
        <w:t>Предметные</w:t>
      </w:r>
      <w:r w:rsidR="00893A95" w:rsidRPr="009C712C">
        <w:rPr>
          <w:rFonts w:ascii="Times New Roman" w:hAnsi="Times New Roman"/>
          <w:b/>
          <w:iCs/>
          <w:u w:val="single"/>
        </w:rPr>
        <w:t>: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709" w:right="19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знакомство с основами светской и религиозной морали, понимание их значения в выстра</w:t>
      </w:r>
      <w:r w:rsidRPr="009C712C">
        <w:rPr>
          <w:rFonts w:ascii="Times New Roman" w:hAnsi="Times New Roman"/>
        </w:rPr>
        <w:t>и</w:t>
      </w:r>
      <w:r w:rsidRPr="009C712C">
        <w:rPr>
          <w:rFonts w:ascii="Times New Roman" w:hAnsi="Times New Roman"/>
        </w:rPr>
        <w:t>вании конструктивных отношений в обществе;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709" w:right="24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893A95" w:rsidRPr="009C712C" w:rsidRDefault="00893A95" w:rsidP="00BC4B7D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-709" w:right="24" w:firstLine="567"/>
        <w:jc w:val="both"/>
        <w:rPr>
          <w:rFonts w:ascii="Times New Roman" w:hAnsi="Times New Roman"/>
        </w:rPr>
      </w:pPr>
      <w:r w:rsidRPr="009C712C">
        <w:rPr>
          <w:rFonts w:ascii="Times New Roman" w:hAnsi="Times New Roman"/>
        </w:rPr>
        <w:t>осознание ценности нравственности и духовности в человеческой жизни.</w:t>
      </w:r>
    </w:p>
    <w:p w:rsidR="00BC4B7D" w:rsidRPr="009C712C" w:rsidRDefault="00BC4B7D" w:rsidP="00BC4B7D">
      <w:pPr>
        <w:shd w:val="clear" w:color="auto" w:fill="FFFFFF"/>
        <w:spacing w:after="0" w:line="240" w:lineRule="auto"/>
        <w:ind w:left="-709" w:right="24" w:firstLine="567"/>
        <w:jc w:val="center"/>
        <w:rPr>
          <w:rFonts w:ascii="Times New Roman" w:hAnsi="Times New Roman"/>
          <w:b/>
        </w:rPr>
      </w:pPr>
    </w:p>
    <w:p w:rsidR="004C4E3C" w:rsidRPr="009C712C" w:rsidRDefault="004C4E3C" w:rsidP="00BC4B7D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hAnsi="Times New Roman"/>
          <w:b/>
          <w:bCs/>
        </w:rPr>
      </w:pPr>
    </w:p>
    <w:p w:rsidR="0028047A" w:rsidRPr="009C712C" w:rsidRDefault="005323C9" w:rsidP="004C4E3C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hAnsi="Times New Roman"/>
        </w:rPr>
      </w:pPr>
      <w:r w:rsidRPr="009C712C">
        <w:rPr>
          <w:rFonts w:ascii="Times New Roman" w:hAnsi="Times New Roman"/>
          <w:b/>
          <w:bCs/>
        </w:rPr>
        <w:t>Учебный модуль «Основы светской этики»</w:t>
      </w:r>
      <w:r w:rsidR="004C4E3C" w:rsidRPr="009C712C">
        <w:rPr>
          <w:rFonts w:ascii="Times New Roman" w:hAnsi="Times New Roman"/>
        </w:rPr>
        <w:t xml:space="preserve"> (основное содержание курса)</w:t>
      </w:r>
    </w:p>
    <w:p w:rsidR="004C4E3C" w:rsidRPr="009C712C" w:rsidRDefault="004C4E3C" w:rsidP="004C4E3C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hAnsi="Times New Roman"/>
        </w:rPr>
      </w:pP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Россия − наша Родина. Духовный мир человека. Культурные традиции.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 xml:space="preserve">Светская этика и её значение в жизни человека. Мораль и нравственность. 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Культура и мораль. Происхождение морали. Высшие нравственные ценности, идеалы, принципы морали.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Особенности морали. Правила морали. Кто должен заботиться о соблюдении моральных норм в обществе.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Добро и зло. Почему нужно стремиться к добру и избегать зла.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Как менялись представления о добре и зле в ходе истории.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Добродетель и порок. Кто такой добродетельный человек.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Что такое свобода. Как связана свобода с моральным выбором.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 xml:space="preserve">В каких ситуациях морального выбора чаще всего оказывается человек. 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 xml:space="preserve">Что такое ответственность. При каких условиях возможно ответственное поведение. 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Что такое альтруизм. Что такое эгоизм. Что значит быть «разумным эгоистом».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Какие отношения существуют между людьми. Что такое дружба. Чем дружеские отношения отлич</w:t>
      </w:r>
      <w:r w:rsidRPr="009C712C">
        <w:rPr>
          <w:rFonts w:ascii="Times New Roman" w:eastAsia="Times New Roman" w:hAnsi="Times New Roman" w:cs="Times New Roman"/>
        </w:rPr>
        <w:t>а</w:t>
      </w:r>
      <w:r w:rsidRPr="009C712C">
        <w:rPr>
          <w:rFonts w:ascii="Times New Roman" w:eastAsia="Times New Roman" w:hAnsi="Times New Roman" w:cs="Times New Roman"/>
        </w:rPr>
        <w:t>ются от других отношений.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Как светская этика отвечает на вопрос «Что значит быть моральным?»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Род и семья – исток нравственных отношений. Что такое род, семья. Как возникли некоторые фам</w:t>
      </w:r>
      <w:r w:rsidRPr="009C712C">
        <w:rPr>
          <w:rFonts w:ascii="Times New Roman" w:eastAsia="Times New Roman" w:hAnsi="Times New Roman" w:cs="Times New Roman"/>
        </w:rPr>
        <w:t>и</w:t>
      </w:r>
      <w:r w:rsidRPr="009C712C">
        <w:rPr>
          <w:rFonts w:ascii="Times New Roman" w:eastAsia="Times New Roman" w:hAnsi="Times New Roman" w:cs="Times New Roman"/>
        </w:rPr>
        <w:t xml:space="preserve">лии. Что такое родословная. 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Почему появилось золотое правило нравственности. Как формулируется золотое правило нравстве</w:t>
      </w:r>
      <w:r w:rsidRPr="009C712C">
        <w:rPr>
          <w:rFonts w:ascii="Times New Roman" w:eastAsia="Times New Roman" w:hAnsi="Times New Roman" w:cs="Times New Roman"/>
        </w:rPr>
        <w:t>н</w:t>
      </w:r>
      <w:r w:rsidRPr="009C712C">
        <w:rPr>
          <w:rFonts w:ascii="Times New Roman" w:eastAsia="Times New Roman" w:hAnsi="Times New Roman" w:cs="Times New Roman"/>
        </w:rPr>
        <w:t xml:space="preserve">ности. Как применять золотое правило нравственности в жизни. 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Что такое стыд. Что такое чувство вины. Когда принято извиняться. Методы нравственного самос</w:t>
      </w:r>
      <w:r w:rsidRPr="009C712C">
        <w:rPr>
          <w:rFonts w:ascii="Times New Roman" w:eastAsia="Times New Roman" w:hAnsi="Times New Roman" w:cs="Times New Roman"/>
        </w:rPr>
        <w:t>о</w:t>
      </w:r>
      <w:r w:rsidRPr="009C712C">
        <w:rPr>
          <w:rFonts w:ascii="Times New Roman" w:eastAsia="Times New Roman" w:hAnsi="Times New Roman" w:cs="Times New Roman"/>
        </w:rPr>
        <w:t>вершенствования.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Что такое честь. Что такое достоинство.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Что такое совесть.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Чем различаются понятия «Стыд» и «совесть».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Нравственные идеалы. Смелые и сильные защитники Отечества – богатыри. Правила честного п</w:t>
      </w:r>
      <w:r w:rsidRPr="009C712C">
        <w:rPr>
          <w:rFonts w:ascii="Times New Roman" w:eastAsia="Times New Roman" w:hAnsi="Times New Roman" w:cs="Times New Roman"/>
        </w:rPr>
        <w:t>о</w:t>
      </w:r>
      <w:r w:rsidRPr="009C712C">
        <w:rPr>
          <w:rFonts w:ascii="Times New Roman" w:eastAsia="Times New Roman" w:hAnsi="Times New Roman" w:cs="Times New Roman"/>
        </w:rPr>
        <w:t>единка.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  <w:i/>
        </w:rPr>
      </w:pPr>
      <w:r w:rsidRPr="009C712C">
        <w:rPr>
          <w:rFonts w:ascii="Times New Roman" w:eastAsia="Times New Roman" w:hAnsi="Times New Roman" w:cs="Times New Roman"/>
          <w:i/>
        </w:rPr>
        <w:t>Наши знаменитые земляки – труженики, патриоты, воины, коллективисты.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 xml:space="preserve">Жизнь человека – высшая нравственная ценность. </w:t>
      </w:r>
    </w:p>
    <w:p w:rsidR="004C4E3C" w:rsidRPr="009C712C" w:rsidRDefault="004C4E3C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  <w:r w:rsidRPr="009C712C">
        <w:rPr>
          <w:rFonts w:ascii="Times New Roman" w:eastAsia="Times New Roman" w:hAnsi="Times New Roman" w:cs="Times New Roman"/>
        </w:rPr>
        <w:t>Любовь и уважение к Отечеству. Государство и мораль гражданина. Патриотизм многонациональн</w:t>
      </w:r>
      <w:r w:rsidRPr="009C712C">
        <w:rPr>
          <w:rFonts w:ascii="Times New Roman" w:eastAsia="Times New Roman" w:hAnsi="Times New Roman" w:cs="Times New Roman"/>
        </w:rPr>
        <w:t>о</w:t>
      </w:r>
      <w:r w:rsidRPr="009C712C">
        <w:rPr>
          <w:rFonts w:ascii="Times New Roman" w:eastAsia="Times New Roman" w:hAnsi="Times New Roman" w:cs="Times New Roman"/>
        </w:rPr>
        <w:t>го и многоконфессионального народа России.</w:t>
      </w:r>
    </w:p>
    <w:p w:rsidR="007620D0" w:rsidRPr="009C712C" w:rsidRDefault="007620D0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</w:rPr>
      </w:pPr>
    </w:p>
    <w:p w:rsidR="007620D0" w:rsidRPr="00DE6017" w:rsidRDefault="007620D0" w:rsidP="004C4E3C">
      <w:pPr>
        <w:pStyle w:val="a6"/>
        <w:ind w:left="-709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38F1" w:rsidRDefault="00C738F1">
      <w:pPr>
        <w:rPr>
          <w:sz w:val="18"/>
          <w:szCs w:val="18"/>
        </w:rPr>
      </w:pPr>
    </w:p>
    <w:p w:rsidR="007620D0" w:rsidRPr="00DD780E" w:rsidRDefault="007620D0">
      <w:pPr>
        <w:rPr>
          <w:sz w:val="18"/>
          <w:szCs w:val="18"/>
        </w:rPr>
        <w:sectPr w:rsidR="007620D0" w:rsidRPr="00DD780E" w:rsidSect="00BC4B7D">
          <w:foot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F30DCF" w:rsidRPr="00DD780E" w:rsidRDefault="00F30DCF" w:rsidP="00835A4F">
      <w:pPr>
        <w:spacing w:after="0" w:line="240" w:lineRule="auto"/>
        <w:rPr>
          <w:rFonts w:ascii="Times New Roman" w:hAnsi="Times New Roman"/>
          <w:b/>
          <w:smallCaps/>
          <w:sz w:val="18"/>
          <w:szCs w:val="18"/>
        </w:rPr>
      </w:pPr>
    </w:p>
    <w:p w:rsidR="00F30DCF" w:rsidRPr="00DD780E" w:rsidRDefault="00F30DCF" w:rsidP="00835A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D780E">
        <w:rPr>
          <w:rFonts w:ascii="Times New Roman" w:hAnsi="Times New Roman"/>
          <w:b/>
          <w:sz w:val="18"/>
          <w:szCs w:val="18"/>
        </w:rPr>
        <w:t xml:space="preserve">Тематическое планирование 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517"/>
        <w:gridCol w:w="3544"/>
        <w:gridCol w:w="3402"/>
        <w:gridCol w:w="4394"/>
        <w:gridCol w:w="1166"/>
        <w:gridCol w:w="540"/>
        <w:gridCol w:w="15"/>
        <w:gridCol w:w="579"/>
      </w:tblGrid>
      <w:tr w:rsidR="00FF1235" w:rsidRPr="00DD780E" w:rsidTr="0058054D">
        <w:trPr>
          <w:jc w:val="center"/>
        </w:trPr>
        <w:tc>
          <w:tcPr>
            <w:tcW w:w="57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235" w:rsidRPr="007620D0" w:rsidRDefault="00FF1235" w:rsidP="0076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235" w:rsidRPr="007620D0" w:rsidRDefault="00FF1235" w:rsidP="0076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235" w:rsidRPr="007620D0" w:rsidRDefault="00FF1235" w:rsidP="007620D0">
            <w:pPr>
              <w:spacing w:after="0" w:line="240" w:lineRule="auto"/>
              <w:ind w:firstLine="3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Основные виды учебной де</w:t>
            </w: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тельности обучающихся</w:t>
            </w:r>
          </w:p>
        </w:tc>
        <w:tc>
          <w:tcPr>
            <w:tcW w:w="779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235" w:rsidRPr="007620D0" w:rsidRDefault="00FF1235" w:rsidP="007620D0">
            <w:pPr>
              <w:spacing w:after="0" w:line="240" w:lineRule="auto"/>
              <w:ind w:firstLine="2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6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F1235" w:rsidRPr="007620D0" w:rsidRDefault="00FF1235" w:rsidP="0076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  <w:gridSpan w:val="3"/>
          </w:tcPr>
          <w:p w:rsidR="00FF1235" w:rsidRPr="007620D0" w:rsidRDefault="00FF1235" w:rsidP="00762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58054D" w:rsidRPr="00DD780E" w:rsidTr="0058054D">
        <w:trPr>
          <w:cantSplit/>
          <w:trHeight w:val="690"/>
          <w:jc w:val="center"/>
        </w:trPr>
        <w:tc>
          <w:tcPr>
            <w:tcW w:w="57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(знать, уметь)</w:t>
            </w:r>
          </w:p>
        </w:tc>
        <w:tc>
          <w:tcPr>
            <w:tcW w:w="43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Метапредметные УУД</w:t>
            </w:r>
          </w:p>
        </w:tc>
        <w:tc>
          <w:tcPr>
            <w:tcW w:w="116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Россия — наша Родина.</w:t>
            </w:r>
          </w:p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Показывают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карте территорию России, её столицу, ареал расселения русских по территории страны, наци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нально-территориальные образования народов России. </w:t>
            </w:r>
            <w:r w:rsidRPr="007620D0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Описывают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наци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нальные костюмы, изделия народных промыслов, о праздниках, обычаях и традициях коренных народов России.</w:t>
            </w:r>
          </w:p>
          <w:p w:rsidR="0058054D" w:rsidRPr="007620D0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36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Расширяют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свои знания о вхожд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нии отдельных народов России в её состав. </w:t>
            </w:r>
            <w:r w:rsidRPr="007620D0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Обобщают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знания о народах России, </w:t>
            </w:r>
            <w:r w:rsidRPr="007620D0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объясняют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что каждый народ России её неотъемлемая часть.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  <w:p w:rsidR="0058054D" w:rsidRPr="007620D0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Знать/понимать:</w:t>
            </w:r>
          </w:p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понятия «Отечество», «нравстве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ность», «долг», «милосердие», «м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ролюбие»,  как основы традиционной культуры многонационального нар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 России.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8054D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  <w:p w:rsidR="0058054D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Познавательные: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8054D" w:rsidRPr="007620D0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отбирать необходимые для решения учебной задачи источники информации среди предложе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учителем словарей, энциклопедий, справо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ников и других материалов</w:t>
            </w:r>
            <w:r w:rsidRPr="007620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58054D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  <w:p w:rsidR="0058054D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Регулятивные: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8054D" w:rsidRPr="007620D0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работать по плану, сверять свои действия с целью и при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необходимости исправлять ошибки с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помощью учителя</w:t>
            </w:r>
          </w:p>
          <w:p w:rsidR="0058054D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  <w:p w:rsidR="0058054D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Коммуникативные: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8054D" w:rsidRPr="007620D0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доносить свою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позицию до других людей:</w:t>
            </w:r>
          </w:p>
          <w:p w:rsidR="0058054D" w:rsidRPr="007620D0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высказывать свою точку  зрения и</w:t>
            </w:r>
          </w:p>
          <w:p w:rsidR="0058054D" w:rsidRPr="007620D0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обосновывать её, приводя аргументы</w:t>
            </w:r>
          </w:p>
          <w:p w:rsidR="0058054D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  <w:p w:rsidR="0058054D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Личностные: </w:t>
            </w:r>
          </w:p>
          <w:p w:rsidR="0058054D" w:rsidRPr="007620D0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формировать основу российской гражданской идентичности, чувства гордости за свою Родину;</w:t>
            </w:r>
          </w:p>
          <w:p w:rsidR="0058054D" w:rsidRPr="007620D0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осознавать свою этнической 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национальной принадлежности;</w:t>
            </w:r>
          </w:p>
          <w:p w:rsidR="0058054D" w:rsidRPr="007620D0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становление гуманистических 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демократич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ских ценностных ориентаций</w:t>
            </w: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Стр.4-5, читать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Что такое све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т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ская этика.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8054D" w:rsidRDefault="0058054D" w:rsidP="007620D0">
            <w:pPr>
              <w:shd w:val="clear" w:color="auto" w:fill="FFFFFF"/>
              <w:spacing w:after="0" w:line="240" w:lineRule="auto"/>
              <w:ind w:left="5"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left="5"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Знакомятся с общественными но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р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мами нравственности и морали.</w:t>
            </w: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Знакомятся с  историей развития представлений человечества о морали и нравственности.</w:t>
            </w: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SchoolBookCSanPin" w:hAnsi="SchoolBookCSanPin" w:cs="SchoolBookCSanPi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 xml:space="preserve"> Знакомятся с основными опред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лениями понятий этики, культуры, м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 xml:space="preserve">рали. </w:t>
            </w: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SchoolBookCSanPin" w:hAnsi="SchoolBookCSanPin" w:cs="SchoolBookCSanPin"/>
                <w:sz w:val="20"/>
                <w:szCs w:val="20"/>
              </w:rPr>
              <w:t>Учатся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SchoolBookCSanPin" w:hAnsi="SchoolBookCSanPin" w:cs="SchoolBookCSanPin"/>
                <w:sz w:val="20"/>
                <w:szCs w:val="20"/>
              </w:rPr>
              <w:t>анализировать жизненные ситуации, нравственные проблемы и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SchoolBookCSanPin" w:hAnsi="SchoolBookCSanPin" w:cs="SchoolBookCSanPin"/>
                <w:sz w:val="20"/>
                <w:szCs w:val="20"/>
              </w:rPr>
              <w:t>сопоставлять их с этическими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SchoolBookCSanPin" w:hAnsi="SchoolBookCSanPin" w:cs="SchoolBookCSanPin"/>
                <w:sz w:val="20"/>
                <w:szCs w:val="20"/>
              </w:rPr>
              <w:t>нормами.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19" w:firstLine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Знать\понимать</w:t>
            </w:r>
          </w:p>
          <w:p w:rsidR="0058054D" w:rsidRPr="007620D0" w:rsidRDefault="0058054D" w:rsidP="007620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19"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основы светской и религиозной морали,</w:t>
            </w:r>
          </w:p>
          <w:p w:rsidR="0058054D" w:rsidRPr="007620D0" w:rsidRDefault="0058054D" w:rsidP="007620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19"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 xml:space="preserve"> понимать их значения в выстра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и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вании конструктивных отношений в обществе.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 6-7, вопросы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Культура и м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раль.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19" w:firstLine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Знать\понимать</w:t>
            </w:r>
          </w:p>
          <w:p w:rsidR="0058054D" w:rsidRPr="007620D0" w:rsidRDefault="0058054D" w:rsidP="007620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4"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первоначальные представления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светской этике, религиозной культуре и их роли в истории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современности России.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Стр.8-9, знать пон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я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Особенности морали.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19" w:firstLine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Знать\понимать</w:t>
            </w:r>
          </w:p>
          <w:p w:rsidR="0058054D" w:rsidRPr="007620D0" w:rsidRDefault="0058054D" w:rsidP="007620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24"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особенности морали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осознавать ценности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нравственности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 xml:space="preserve"> духовн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сти в человеческой жизни.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Стр.10-11, читать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Добро и зло.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Знакомятся со взаимосвязями ме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ж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ду культурой,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моральными традициями и поведением людей.</w:t>
            </w: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Анализируют моральные и этич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ские требования, предъявляемые к ч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ловеку в светской культуре и разли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ч</w:t>
            </w:r>
            <w:r w:rsidRPr="007620D0">
              <w:rPr>
                <w:rFonts w:ascii="Times New Roman" w:hAnsi="Times New Roman"/>
                <w:sz w:val="20"/>
                <w:szCs w:val="20"/>
              </w:rPr>
              <w:lastRenderedPageBreak/>
              <w:t>ных культурных, в том числе религио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з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ных, традициях.</w:t>
            </w: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Анализируют важность соблюд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ния человеком нравственных и морал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ь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ных норм.</w:t>
            </w: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Сравнивают явления светской культуры, искусства и различные рел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и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гиозные традиции. Излагают своё мн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ние по поводу значения этических норм, норм морали и нравственности в жизни людей, общества. Знакомятся с примерами проявления высокой нра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в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 xml:space="preserve">ственности в повседневной жизни, в истории, в произведениях литературы и искусства. </w:t>
            </w: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 xml:space="preserve">Учатся анализировать жизненные ситуации, выбирать нравственные формы поведения, сопоставляя их с нормами разных культурных традиций. </w:t>
            </w: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 xml:space="preserve">Учатся толерантному отношению к представителям разных мировоззрений и культурных традиций. </w:t>
            </w: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 xml:space="preserve">Осуществляют поиск необходимой информации для выполнения заданий. </w:t>
            </w: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 xml:space="preserve">Участвуют в диспутах: учатся слушать собеседника и  излагать своё мнение. </w:t>
            </w: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Знакомятся с  примерами проявл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ния высокой нравственности в повс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дневной жизни, в истории, в произв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 xml:space="preserve">дениях литературы и искусства. </w:t>
            </w: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 xml:space="preserve">Учатся анализировать жизненные ситуации, выбирать нравственные формы  поведения, сопоставляя их с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нормами разных культурных традиций. </w:t>
            </w: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Учатся толерантному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отношению к представителям разных мировоззрений и культурных традиций.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Знать\ понимать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 xml:space="preserve"> обучающимися ценности жизни. Учиться различать добро и зло. Понимать и сопереж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и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вать чувствам других людей.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8054D" w:rsidRPr="00EE02A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E0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EE02A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ичностные:</w:t>
            </w:r>
          </w:p>
          <w:p w:rsidR="0058054D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Осваивать личностный смысла учения; выб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рать дальнейший образовательный маршрут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8054D" w:rsidRDefault="0058054D" w:rsidP="00EE02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Оценивать жизненные ситуации и поступки героев художественных текстов с точки зрения общечеловеческих норм, нравственных и этич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ских ценностей, ценностей гражданина России.</w:t>
            </w:r>
            <w:r w:rsidRPr="007620D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8054D" w:rsidRPr="007620D0" w:rsidRDefault="0058054D" w:rsidP="00EE02A0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Ценить и принимать следующие базовые це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ности: «добро», «терпение», «родина», «прир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да», «семья», «мир», «настоящий друг», «спр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ведливость», «желание понимать друг друга», «понимать позицию другого», «народ», «наци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нальность» и т.д.</w:t>
            </w:r>
          </w:p>
          <w:p w:rsidR="0058054D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Ценить и принимать следующие базовые це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ности: «родина», «семья», «настоящий друг», «желание понимать друг друга», «понимать п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зицию другого»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8054D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58054D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ознавательные:</w:t>
            </w:r>
          </w:p>
          <w:p w:rsidR="0058054D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Самостоятельно предполагать, какая допо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нительная информация буде нужна для изучения незнакомого материала. </w:t>
            </w:r>
          </w:p>
          <w:p w:rsidR="0058054D" w:rsidRDefault="0058054D" w:rsidP="007620D0">
            <w:pPr>
              <w:spacing w:after="0" w:line="240" w:lineRule="auto"/>
              <w:ind w:firstLine="248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Сопоставлять и отбирать информацию, пол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ченную из различных источников (словари, э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циклопедии, справочники, электронные диски, сеть Интернет).</w:t>
            </w:r>
            <w:r w:rsidRPr="007620D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8054D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Самостоятельно делать выводы, перерабат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вать информацию, преобразовывать её, предста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лять информацию на основе схем, моделей, с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общений. </w:t>
            </w:r>
          </w:p>
          <w:p w:rsidR="0058054D" w:rsidRDefault="0058054D" w:rsidP="00EE02A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Анализировать, сравнивать, группировать ра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личные объекты, явления, факты.</w:t>
            </w:r>
          </w:p>
          <w:p w:rsidR="0058054D" w:rsidRDefault="0058054D" w:rsidP="00EE02A0">
            <w:pPr>
              <w:spacing w:after="0" w:line="240" w:lineRule="auto"/>
              <w:ind w:firstLine="248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  <w:p w:rsidR="0058054D" w:rsidRDefault="0058054D" w:rsidP="00EE02A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62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егулятивные:</w:t>
            </w:r>
          </w:p>
          <w:p w:rsidR="0058054D" w:rsidRDefault="0058054D" w:rsidP="00EE02A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Определять цель деятельности на уроке с п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мощью учителя и самостоятельно.</w:t>
            </w:r>
            <w:r w:rsidRPr="007620D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8054D" w:rsidRDefault="0058054D" w:rsidP="00EE02A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  <w:r w:rsidRPr="007620D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8054D" w:rsidRDefault="0058054D" w:rsidP="00EE02A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Определять самостоятельно критерии оцен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вания, давать самооценку. </w:t>
            </w:r>
          </w:p>
          <w:p w:rsidR="0058054D" w:rsidRDefault="0058054D" w:rsidP="00EE02A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Осознавать свою учебную деятельность и де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тельность класса. </w:t>
            </w:r>
          </w:p>
          <w:p w:rsidR="0058054D" w:rsidRDefault="0058054D" w:rsidP="00EE02A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Использовать при выполнения задания ра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личные средства: справочную литературу, ИКТ, инструменты и приборы.</w:t>
            </w:r>
            <w:r>
              <w:rPr>
                <w:rStyle w:val="apple-converted-space"/>
              </w:rPr>
              <w:t xml:space="preserve">            </w:t>
            </w:r>
            <w:r w:rsidRPr="007620D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58054D" w:rsidRPr="00EE02A0" w:rsidRDefault="0058054D" w:rsidP="00EE02A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E0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EE02A0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оммуникативные:</w:t>
            </w:r>
          </w:p>
          <w:p w:rsidR="0058054D" w:rsidRDefault="0058054D" w:rsidP="00EE02A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Участвовать в диалоге; слушать и понимать 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других, высказывать свою точку зрения на соб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тия, поступки. Критично относиться к своему мнению. </w:t>
            </w:r>
          </w:p>
          <w:p w:rsidR="0058054D" w:rsidRDefault="0058054D" w:rsidP="00EE02A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Уметь взглянуть на ситуацию с иной позиции и договариваться с людьми иных позиций. П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нимать точку зрения другого. </w:t>
            </w:r>
          </w:p>
          <w:p w:rsidR="0058054D" w:rsidRPr="007620D0" w:rsidRDefault="0058054D" w:rsidP="00EE02A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Участвовать в работе группы, распределять роли, договариваться друг с другом.</w:t>
            </w:r>
            <w:r w:rsidRPr="007620D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color w:val="000000"/>
                <w:sz w:val="20"/>
                <w:szCs w:val="20"/>
              </w:rPr>
            </w:pPr>
            <w:r w:rsidRPr="007620D0">
              <w:rPr>
                <w:color w:val="000000"/>
                <w:sz w:val="20"/>
                <w:szCs w:val="20"/>
              </w:rPr>
              <w:br/>
            </w:r>
          </w:p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color w:val="000000"/>
                <w:sz w:val="20"/>
                <w:szCs w:val="20"/>
              </w:rPr>
              <w:br/>
            </w:r>
            <w:r w:rsidRPr="007620D0">
              <w:rPr>
                <w:color w:val="000000"/>
                <w:sz w:val="20"/>
                <w:szCs w:val="20"/>
              </w:rPr>
              <w:br/>
            </w:r>
          </w:p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lastRenderedPageBreak/>
              <w:t>Стр.12-13, вопросы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Добро и зло.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Стр.14-15, вопросы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Добродетель и порок.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19" w:firstLine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Знать\понимать</w:t>
            </w:r>
          </w:p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 xml:space="preserve">понятия «добродетель» и «порок». Уметь уважительно относиться  к иному мнению, истории и культуре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lastRenderedPageBreak/>
              <w:t>других народов.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Стр.16-19, знать пон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я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тия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 xml:space="preserve">Добродетель и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lastRenderedPageBreak/>
              <w:t>порок.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 xml:space="preserve">Стр.20-21,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lastRenderedPageBreak/>
              <w:t>читать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Свобода и м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ральный выбор человека.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19" w:firstLine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Знать\понимать</w:t>
            </w:r>
          </w:p>
          <w:p w:rsidR="0058054D" w:rsidRPr="007620D0" w:rsidRDefault="0058054D" w:rsidP="00BD5566">
            <w:pPr>
              <w:shd w:val="clear" w:color="auto" w:fill="FFFFFF"/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важность соблюдения человеком нравственных и моральных норм.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Стр.22-23, читать</w:t>
            </w:r>
          </w:p>
        </w:tc>
        <w:tc>
          <w:tcPr>
            <w:tcW w:w="555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Свобода и 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т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ветственность.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19" w:firstLine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Знать\понимать</w:t>
            </w:r>
          </w:p>
          <w:p w:rsidR="0058054D" w:rsidRPr="007620D0" w:rsidRDefault="0058054D" w:rsidP="00EE02A0">
            <w:pPr>
              <w:shd w:val="clear" w:color="auto" w:fill="FFFFFF"/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явления светской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культуры, иску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ства и различные религиозные трад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и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ции;  нравственные формы поведения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Стр.24-25, вопросы</w:t>
            </w:r>
          </w:p>
        </w:tc>
        <w:tc>
          <w:tcPr>
            <w:tcW w:w="555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Моральный долг.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19" w:firstLine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Знать\понимать</w:t>
            </w:r>
          </w:p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понятие «моральный долг». Уметь осознавать ценности человеческой жизни.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Стр.26-27, читать</w:t>
            </w:r>
          </w:p>
        </w:tc>
        <w:tc>
          <w:tcPr>
            <w:tcW w:w="555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Справедл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и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вость.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19" w:firstLine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Знать\понимать</w:t>
            </w:r>
          </w:p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понятие «справедливость»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Стр.28-20, вопросы</w:t>
            </w:r>
          </w:p>
        </w:tc>
        <w:tc>
          <w:tcPr>
            <w:tcW w:w="555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Альтруизм и</w:t>
            </w: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 xml:space="preserve"> эгоизм.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19" w:firstLine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Знать\понимать</w:t>
            </w: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понятие «альтруизм и эгоизм». Уметь адекватно оценивать собстве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ное поведение и поведение окруж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ющих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Стр.30-31, читать</w:t>
            </w:r>
          </w:p>
        </w:tc>
        <w:tc>
          <w:tcPr>
            <w:tcW w:w="555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Дружба.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19" w:firstLine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>Знать\понимать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какие отношения существуют между людьми;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что такое дружба;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color w:val="363636"/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чем дружеские отношения отл</w:t>
            </w:r>
            <w:r w:rsidRPr="007620D0">
              <w:rPr>
                <w:sz w:val="20"/>
                <w:szCs w:val="20"/>
              </w:rPr>
              <w:t>и</w:t>
            </w:r>
            <w:r w:rsidRPr="007620D0">
              <w:rPr>
                <w:sz w:val="20"/>
                <w:szCs w:val="20"/>
              </w:rPr>
              <w:t>чаются от других отношений.</w:t>
            </w:r>
            <w:r w:rsidRPr="007620D0">
              <w:rPr>
                <w:color w:val="363636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Стр.32-33, знать 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новные п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нятия</w:t>
            </w:r>
          </w:p>
        </w:tc>
        <w:tc>
          <w:tcPr>
            <w:tcW w:w="555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Что значит быть</w:t>
            </w: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моральным.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b/>
                <w:sz w:val="20"/>
                <w:szCs w:val="20"/>
              </w:rPr>
            </w:pPr>
            <w:r w:rsidRPr="007620D0">
              <w:rPr>
                <w:b/>
                <w:sz w:val="20"/>
                <w:szCs w:val="20"/>
              </w:rPr>
              <w:t>Знать: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 xml:space="preserve"> как светская этика отвечает на в</w:t>
            </w:r>
            <w:r w:rsidRPr="007620D0">
              <w:rPr>
                <w:sz w:val="20"/>
                <w:szCs w:val="20"/>
              </w:rPr>
              <w:t>о</w:t>
            </w:r>
            <w:r w:rsidRPr="007620D0">
              <w:rPr>
                <w:sz w:val="20"/>
                <w:szCs w:val="20"/>
              </w:rPr>
              <w:t>прос: «Что значит быть моральным?»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Стр.34-35, читать</w:t>
            </w:r>
          </w:p>
        </w:tc>
        <w:tc>
          <w:tcPr>
            <w:tcW w:w="555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Что значит быть</w:t>
            </w: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моральным.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Нарисовать рисунок</w:t>
            </w:r>
          </w:p>
        </w:tc>
        <w:tc>
          <w:tcPr>
            <w:tcW w:w="555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b/>
                <w:sz w:val="20"/>
                <w:szCs w:val="20"/>
              </w:rPr>
            </w:pPr>
            <w:r w:rsidRPr="007620D0">
              <w:rPr>
                <w:b/>
                <w:sz w:val="20"/>
                <w:szCs w:val="20"/>
              </w:rPr>
              <w:t>Знать: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основные понятия по разделу.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555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Род и семья — исток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нра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в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ственных 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т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ношений.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b/>
                <w:sz w:val="20"/>
                <w:szCs w:val="20"/>
              </w:rPr>
            </w:pPr>
            <w:r w:rsidRPr="007620D0">
              <w:rPr>
                <w:b/>
                <w:sz w:val="20"/>
                <w:szCs w:val="20"/>
              </w:rPr>
              <w:t>Знать: 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что такое род, семья;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как возникли фамилии;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что такое родословная.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Стр.38-39, читать</w:t>
            </w:r>
          </w:p>
        </w:tc>
        <w:tc>
          <w:tcPr>
            <w:tcW w:w="555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Нравственный</w:t>
            </w: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поступок.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b/>
                <w:sz w:val="20"/>
                <w:szCs w:val="20"/>
              </w:rPr>
            </w:pPr>
            <w:r w:rsidRPr="007620D0">
              <w:rPr>
                <w:b/>
                <w:sz w:val="20"/>
                <w:szCs w:val="20"/>
              </w:rPr>
              <w:t>Знать: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что такое поступок в этике;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что такое нравственный поступок;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признаки нравственного поступка.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Стр.40-41, вопросы</w:t>
            </w:r>
          </w:p>
        </w:tc>
        <w:tc>
          <w:tcPr>
            <w:tcW w:w="555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Золотое прав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и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нравственн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b/>
                <w:sz w:val="20"/>
                <w:szCs w:val="20"/>
              </w:rPr>
            </w:pPr>
            <w:r w:rsidRPr="007620D0">
              <w:rPr>
                <w:b/>
                <w:sz w:val="20"/>
                <w:szCs w:val="20"/>
              </w:rPr>
              <w:t>Знать: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почему появилось золотое правило нравственности;</w:t>
            </w:r>
          </w:p>
          <w:p w:rsidR="0058054D" w:rsidRPr="007620D0" w:rsidRDefault="0058054D" w:rsidP="00BD5566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lastRenderedPageBreak/>
              <w:t>как формируется золотое правило нравственности;</w:t>
            </w:r>
            <w:r>
              <w:rPr>
                <w:sz w:val="20"/>
                <w:szCs w:val="20"/>
              </w:rPr>
              <w:t xml:space="preserve"> </w:t>
            </w:r>
            <w:r w:rsidRPr="007620D0">
              <w:rPr>
                <w:sz w:val="20"/>
                <w:szCs w:val="20"/>
              </w:rPr>
              <w:t>как применять</w:t>
            </w:r>
            <w:r>
              <w:rPr>
                <w:sz w:val="20"/>
                <w:szCs w:val="20"/>
              </w:rPr>
              <w:t xml:space="preserve"> </w:t>
            </w:r>
            <w:r w:rsidRPr="007620D0">
              <w:rPr>
                <w:sz w:val="20"/>
                <w:szCs w:val="20"/>
              </w:rPr>
              <w:t>зол</w:t>
            </w:r>
            <w:r w:rsidRPr="007620D0">
              <w:rPr>
                <w:sz w:val="20"/>
                <w:szCs w:val="20"/>
              </w:rPr>
              <w:t>о</w:t>
            </w:r>
            <w:r w:rsidRPr="007620D0">
              <w:rPr>
                <w:sz w:val="20"/>
                <w:szCs w:val="20"/>
              </w:rPr>
              <w:t>тое правило нравственности в жизни.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Стр.42-43, знать зол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тое прав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и</w:t>
            </w:r>
            <w:r w:rsidRPr="007620D0">
              <w:rPr>
                <w:rFonts w:ascii="Times New Roman" w:hAnsi="Times New Roman"/>
                <w:sz w:val="20"/>
                <w:szCs w:val="20"/>
              </w:rPr>
              <w:lastRenderedPageBreak/>
              <w:t>ло.</w:t>
            </w:r>
          </w:p>
        </w:tc>
        <w:tc>
          <w:tcPr>
            <w:tcW w:w="555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Стыд, вина и извинения.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b/>
                <w:sz w:val="20"/>
                <w:szCs w:val="20"/>
              </w:rPr>
            </w:pPr>
            <w:r w:rsidRPr="007620D0">
              <w:rPr>
                <w:b/>
                <w:sz w:val="20"/>
                <w:szCs w:val="20"/>
              </w:rPr>
              <w:t>Знать: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что такое стыд;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что такое чувство вины;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когда принято извиняться.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Стр.44-45, читать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Честь.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b/>
                <w:sz w:val="20"/>
                <w:szCs w:val="20"/>
              </w:rPr>
            </w:pPr>
            <w:r w:rsidRPr="007620D0">
              <w:rPr>
                <w:b/>
                <w:sz w:val="20"/>
                <w:szCs w:val="20"/>
              </w:rPr>
              <w:t>Знать: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что такое честь;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что такое достоинство.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Стр.46-47, вопросы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Совесть.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b/>
                <w:sz w:val="20"/>
                <w:szCs w:val="20"/>
              </w:rPr>
            </w:pPr>
            <w:r w:rsidRPr="007620D0">
              <w:rPr>
                <w:b/>
                <w:sz w:val="20"/>
                <w:szCs w:val="20"/>
              </w:rPr>
              <w:t>Знать: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что такое совесть;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чем различаются понятия «стыд» и «совесть».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Стр.48-49, читать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Образцы нра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в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ственности</w:t>
            </w:r>
            <w:r w:rsidRPr="007620D0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Излагают своё мнение по поводу значения этических норм, норм морали и нравственности в жизни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людей, 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б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 xml:space="preserve">щества. </w:t>
            </w: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Знакомятся с примерами проявл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ния высокой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нравственности в повс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дневной жизни, в  истории, в произв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 xml:space="preserve">дениях литературы и искусства. </w:t>
            </w:r>
          </w:p>
          <w:p w:rsidR="0058054D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Учатся анализировать жизненные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ситуации, выбирать нравственные формы поведения, сопоставляя их с нормами разных культурных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 xml:space="preserve">традиций. </w:t>
            </w: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Учатся толерантному  отношению к представителям разных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мировоззр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ний и культурных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традиций.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b/>
                <w:sz w:val="20"/>
                <w:szCs w:val="20"/>
              </w:rPr>
            </w:pPr>
            <w:r w:rsidRPr="007620D0">
              <w:rPr>
                <w:b/>
                <w:sz w:val="20"/>
                <w:szCs w:val="20"/>
              </w:rPr>
              <w:t>Знать: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о нормах-образцах нравственного поведения в культуре России – о тр</w:t>
            </w:r>
            <w:r w:rsidRPr="007620D0">
              <w:rPr>
                <w:sz w:val="20"/>
                <w:szCs w:val="20"/>
              </w:rPr>
              <w:t>у</w:t>
            </w:r>
            <w:r w:rsidRPr="007620D0">
              <w:rPr>
                <w:sz w:val="20"/>
                <w:szCs w:val="20"/>
              </w:rPr>
              <w:t>женике, патриоте, воине, коллективе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8054D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Личностные:</w:t>
            </w:r>
          </w:p>
          <w:p w:rsidR="0058054D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Осваивать личностный смысла учения; выб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рать дальнейший образовательный маршрут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8054D" w:rsidRDefault="0058054D" w:rsidP="00EE02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Оценивать жизненные ситуации и поступки героев художественных текстов с точки зрения общечеловеческих норм, нравственных и этич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ских ценностей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8054D" w:rsidRPr="00EE02A0" w:rsidRDefault="0058054D" w:rsidP="00EE02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762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ознавательные:</w:t>
            </w:r>
          </w:p>
          <w:p w:rsidR="0058054D" w:rsidRDefault="0058054D" w:rsidP="00EE02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Самостоятельно делать выводы, перерабат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вать информацию, преобразовывать её.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Развивать познавательные инициативы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Pr="00762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егулятивные:</w:t>
            </w:r>
          </w:p>
          <w:p w:rsidR="0058054D" w:rsidRPr="007620D0" w:rsidRDefault="0058054D" w:rsidP="00EE02A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Самостоятельно формулировать задание: опр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делять его цель, планировать алгоритм его в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полнения, корректировать работу по ходу его выполнения, самостоятельно оценивать.</w:t>
            </w:r>
            <w:r w:rsidRPr="007620D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58054D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Определять самостоятельно критерии оцен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вания, давать самооценку. Осознавать свою учебную деятельность и деятельность класса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7620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оммуникативные:</w:t>
            </w:r>
          </w:p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Понимать точку зрения другого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Участвовать в работе группы, распределять роли, договар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ваться друг с другом.</w:t>
            </w:r>
            <w:r w:rsidRPr="007620D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620D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620D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Стр.50-51, вопросы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Образцы нра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в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ственности.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b/>
                <w:sz w:val="20"/>
                <w:szCs w:val="20"/>
              </w:rPr>
            </w:pPr>
            <w:r w:rsidRPr="007620D0">
              <w:rPr>
                <w:b/>
                <w:sz w:val="20"/>
                <w:szCs w:val="20"/>
              </w:rPr>
              <w:t>Знать: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b/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о нормах-образцах нравственного поведения в культуре России – о тр</w:t>
            </w:r>
            <w:r w:rsidRPr="007620D0">
              <w:rPr>
                <w:sz w:val="20"/>
                <w:szCs w:val="20"/>
              </w:rPr>
              <w:t>у</w:t>
            </w:r>
            <w:r w:rsidRPr="007620D0">
              <w:rPr>
                <w:sz w:val="20"/>
                <w:szCs w:val="20"/>
              </w:rPr>
              <w:t>женике, патриоте, воине, коллективе.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Стр.52-53, читать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Образцы нра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в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ственности в</w:t>
            </w: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культуре От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чества.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Стр.54-55, вопросы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Этикет.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b/>
                <w:sz w:val="20"/>
                <w:szCs w:val="20"/>
              </w:rPr>
            </w:pPr>
            <w:r w:rsidRPr="007620D0">
              <w:rPr>
                <w:b/>
                <w:sz w:val="20"/>
                <w:szCs w:val="20"/>
              </w:rPr>
              <w:t>Знать: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что такое этикет;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об одежде и этикете; о значении речи для этикета;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правила этикета.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Стр.56-57, читать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Семейные</w:t>
            </w: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праздники.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Осуществляют поиск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необходимой информации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выполнения заданий.</w:t>
            </w:r>
          </w:p>
          <w:p w:rsidR="0058054D" w:rsidRPr="007620D0" w:rsidRDefault="0058054D" w:rsidP="007620D0">
            <w:pPr>
              <w:shd w:val="clear" w:color="auto" w:fill="FFFFFF"/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Участвуют в диспутах: учатся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lastRenderedPageBreak/>
              <w:t>слушать собеседника и излагать своё  мнение. Готовят сообщения по в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ы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бранным темам (теме).</w:t>
            </w:r>
          </w:p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Развивают представления о нра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в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ственных и духовных ценностях.</w:t>
            </w:r>
          </w:p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rFonts w:ascii="SchoolBookCSanPin" w:hAnsi="SchoolBookCSanPin" w:cs="SchoolBookCSanPi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Развивают представления о морали и нравственности. Развивают ценнос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т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ное отношение к памятникам истории и культуры. Учатся проводить параллели между этическими нормами религио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з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ных культур и светской этикой.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b/>
                <w:sz w:val="20"/>
                <w:szCs w:val="20"/>
              </w:rPr>
            </w:pPr>
            <w:r w:rsidRPr="007620D0">
              <w:rPr>
                <w:b/>
                <w:sz w:val="20"/>
                <w:szCs w:val="20"/>
              </w:rPr>
              <w:lastRenderedPageBreak/>
              <w:t>Знать: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как и когда появились праздники;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какое значение имеют праздники;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lastRenderedPageBreak/>
              <w:t>что такое подарок и как его выб</w:t>
            </w:r>
            <w:r w:rsidRPr="007620D0">
              <w:rPr>
                <w:sz w:val="20"/>
                <w:szCs w:val="20"/>
              </w:rPr>
              <w:t>и</w:t>
            </w:r>
            <w:r w:rsidRPr="007620D0">
              <w:rPr>
                <w:sz w:val="20"/>
                <w:szCs w:val="20"/>
              </w:rPr>
              <w:t>рать.</w:t>
            </w:r>
          </w:p>
        </w:tc>
        <w:tc>
          <w:tcPr>
            <w:tcW w:w="439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8054D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Личностные:</w:t>
            </w:r>
          </w:p>
          <w:p w:rsidR="0058054D" w:rsidRPr="007620D0" w:rsidRDefault="0058054D" w:rsidP="00EE02A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Понимать ценности семьи в жизни человека и важности заботливого, внимательного отношения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между её членами; знания основных нравстве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норм, ориентация на их выполнение; сп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собность эмоционально (неравнодушно) реагир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вать на негативные поступки одноклассников, других людей, соотносить поступки с общеро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сийскими духовно-нравственными ценностями; готовность оценивать своё, учебный труд, пр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нимать оценки одноклассников, учителя, родит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лей.</w:t>
            </w:r>
          </w:p>
          <w:p w:rsidR="0058054D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ознавательные:</w:t>
            </w:r>
          </w:p>
          <w:p w:rsidR="0058054D" w:rsidRPr="007620D0" w:rsidRDefault="0058054D" w:rsidP="00EE02A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Осуществлять поиск и анализировать необх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димую информацию для решения учебных задач: из учебника (текстовой и иллюстративный мат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риал), из наблюдений исторических и культу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памятников, общений с людьми; понимать информацию, представленную в изобразител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ной, схематичной форме; уметь переводить её в словесную форму; логические действия анализа, сравнения, обобщения, установления аналогий, построения рассуждений и  выводов.</w:t>
            </w:r>
          </w:p>
          <w:p w:rsidR="0058054D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егулятивные:</w:t>
            </w:r>
          </w:p>
          <w:p w:rsidR="0058054D" w:rsidRPr="007620D0" w:rsidRDefault="0058054D" w:rsidP="00EE02A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Организовывать и планировать свои де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й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ствия, в соответствии с поставленными учебно-познавательными задачами 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условиями их ре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лизации, искать средства для их осуществления; контролировать процесс и результаты своей де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тельности, вносить необходимые коррективы на основе учёта сделанных ошибок; сравнивать р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зультаты своей деятельности и деятельности о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ноклассников.</w:t>
            </w:r>
          </w:p>
          <w:p w:rsidR="0058054D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7620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оммуникативные:</w:t>
            </w:r>
          </w:p>
          <w:p w:rsidR="0058054D" w:rsidRPr="007620D0" w:rsidRDefault="0058054D" w:rsidP="007620D0">
            <w:pPr>
              <w:autoSpaceDE w:val="0"/>
              <w:autoSpaceDN w:val="0"/>
              <w:adjustRightInd w:val="0"/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Аргументировано отвечать на вопросы, обо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новывать свою точку зрения, оценочное сужд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ние, участвовать в диалоге, общей беседе, в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ы</w:t>
            </w:r>
            <w:r w:rsidRPr="007620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полняя принятые правила речевого поведения; сотрудничать с учителем и одноклассниками при решении учебных задач.</w:t>
            </w: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lastRenderedPageBreak/>
              <w:t>Стр.58-59, вопросы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Жизнь человека 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высшая нравственная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ценность.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b/>
                <w:sz w:val="20"/>
                <w:szCs w:val="20"/>
              </w:rPr>
            </w:pPr>
            <w:r w:rsidRPr="007620D0">
              <w:rPr>
                <w:b/>
                <w:sz w:val="20"/>
                <w:szCs w:val="20"/>
              </w:rPr>
              <w:t>Знать: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что жизнь человека – высшая це</w:t>
            </w:r>
            <w:r w:rsidRPr="007620D0">
              <w:rPr>
                <w:sz w:val="20"/>
                <w:szCs w:val="20"/>
              </w:rPr>
              <w:t>н</w:t>
            </w:r>
            <w:r w:rsidRPr="007620D0">
              <w:rPr>
                <w:sz w:val="20"/>
                <w:szCs w:val="20"/>
              </w:rPr>
              <w:t>ность.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Стр.60-61, читать.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Любовь и ув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к Отеч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ству.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b/>
                <w:sz w:val="20"/>
                <w:szCs w:val="20"/>
              </w:rPr>
            </w:pPr>
            <w:r w:rsidRPr="007620D0">
              <w:rPr>
                <w:b/>
                <w:sz w:val="20"/>
                <w:szCs w:val="20"/>
              </w:rPr>
              <w:t>Знать: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что такое любовь к Отечеству;</w:t>
            </w:r>
          </w:p>
          <w:p w:rsidR="0058054D" w:rsidRPr="007620D0" w:rsidRDefault="0058054D" w:rsidP="007620D0">
            <w:pPr>
              <w:pStyle w:val="a4"/>
              <w:shd w:val="clear" w:color="auto" w:fill="FFFFFF"/>
              <w:spacing w:before="0" w:beforeAutospacing="0" w:after="0" w:afterAutospacing="0"/>
              <w:ind w:firstLine="248"/>
              <w:jc w:val="both"/>
              <w:rPr>
                <w:sz w:val="20"/>
                <w:szCs w:val="20"/>
              </w:rPr>
            </w:pPr>
            <w:r w:rsidRPr="007620D0">
              <w:rPr>
                <w:sz w:val="20"/>
                <w:szCs w:val="20"/>
              </w:rPr>
              <w:t>героев своей страны.</w:t>
            </w: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Стр.62-63, презент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ция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Итоговая пр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зентация тво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р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ческих прое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к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обуча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ю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щихся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2550"/>
            </w:tblGrid>
            <w:tr w:rsidR="0058054D" w:rsidRPr="007620D0" w:rsidTr="00A976A0">
              <w:trPr>
                <w:tblCellSpacing w:w="0" w:type="dxa"/>
              </w:trPr>
              <w:tc>
                <w:tcPr>
                  <w:tcW w:w="2265" w:type="dxa"/>
                  <w:shd w:val="clear" w:color="auto" w:fill="FFFFFF"/>
                  <w:hideMark/>
                </w:tcPr>
                <w:p w:rsidR="0058054D" w:rsidRPr="007620D0" w:rsidRDefault="0058054D" w:rsidP="00BD5566">
                  <w:pPr>
                    <w:spacing w:after="0" w:line="240" w:lineRule="auto"/>
                    <w:ind w:right="-829" w:firstLine="24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0D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Уметь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использовать в </w:t>
                  </w:r>
                  <w:r w:rsidRPr="007620D0">
                    <w:rPr>
                      <w:rFonts w:ascii="Times New Roman" w:hAnsi="Times New Roman"/>
                      <w:sz w:val="20"/>
                      <w:szCs w:val="20"/>
                    </w:rPr>
                    <w:t>речи о</w:t>
                  </w:r>
                  <w:r w:rsidRPr="007620D0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7620D0">
                    <w:rPr>
                      <w:rFonts w:ascii="Times New Roman" w:hAnsi="Times New Roman"/>
                      <w:sz w:val="20"/>
                      <w:szCs w:val="20"/>
                    </w:rPr>
                    <w:t>новные понятия по курсу «Основы светской этики.</w:t>
                  </w:r>
                </w:p>
              </w:tc>
              <w:tc>
                <w:tcPr>
                  <w:tcW w:w="2550" w:type="dxa"/>
                  <w:shd w:val="clear" w:color="auto" w:fill="FFFFFF"/>
                  <w:hideMark/>
                </w:tcPr>
                <w:p w:rsidR="0058054D" w:rsidRPr="007620D0" w:rsidRDefault="0058054D" w:rsidP="007620D0">
                  <w:pPr>
                    <w:spacing w:after="0" w:line="240" w:lineRule="auto"/>
                    <w:ind w:firstLine="24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620D0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Презент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Итоговая пр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зентация тво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р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ческих прое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к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обуча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ю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щихся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Презент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Итоговая пр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зентация тво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р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ческих прое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к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обуча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ю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щихся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Презент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54D" w:rsidRPr="00DD780E" w:rsidTr="0058054D">
        <w:trPr>
          <w:jc w:val="center"/>
        </w:trPr>
        <w:tc>
          <w:tcPr>
            <w:tcW w:w="57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517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0D0">
              <w:rPr>
                <w:rFonts w:ascii="Times New Roman" w:hAnsi="Times New Roman"/>
                <w:sz w:val="20"/>
                <w:szCs w:val="20"/>
              </w:rPr>
              <w:t>Итоговая пр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зентация тво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р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ческих прое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к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обуча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ю</w:t>
            </w:r>
            <w:r w:rsidRPr="007620D0">
              <w:rPr>
                <w:rFonts w:ascii="Times New Roman" w:hAnsi="Times New Roman"/>
                <w:sz w:val="20"/>
                <w:szCs w:val="20"/>
              </w:rPr>
              <w:t>щихся</w:t>
            </w:r>
          </w:p>
        </w:tc>
        <w:tc>
          <w:tcPr>
            <w:tcW w:w="35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36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ind w:firstLine="24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tcMar>
              <w:left w:w="57" w:type="dxa"/>
              <w:right w:w="57" w:type="dxa"/>
            </w:tcMar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</w:tcPr>
          <w:p w:rsidR="0058054D" w:rsidRPr="007620D0" w:rsidRDefault="0058054D" w:rsidP="007620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544C" w:rsidRPr="00DD780E" w:rsidRDefault="0023544C">
      <w:pPr>
        <w:rPr>
          <w:sz w:val="18"/>
          <w:szCs w:val="18"/>
        </w:rPr>
        <w:sectPr w:rsidR="0023544C" w:rsidRPr="00DD780E" w:rsidSect="009769C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544C" w:rsidRPr="00DD780E" w:rsidRDefault="0023544C">
      <w:pPr>
        <w:rPr>
          <w:sz w:val="18"/>
          <w:szCs w:val="18"/>
        </w:rPr>
      </w:pPr>
    </w:p>
    <w:sectPr w:rsidR="0023544C" w:rsidRPr="00DD780E" w:rsidSect="00A2775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7A" w:rsidRDefault="0036217A" w:rsidP="00F41A24">
      <w:pPr>
        <w:spacing w:after="0" w:line="240" w:lineRule="auto"/>
      </w:pPr>
      <w:r>
        <w:separator/>
      </w:r>
    </w:p>
  </w:endnote>
  <w:endnote w:type="continuationSeparator" w:id="0">
    <w:p w:rsidR="0036217A" w:rsidRDefault="0036217A" w:rsidP="00F4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24345"/>
      <w:docPartObj>
        <w:docPartGallery w:val="Page Numbers (Bottom of Page)"/>
        <w:docPartUnique/>
      </w:docPartObj>
    </w:sdtPr>
    <w:sdtEndPr/>
    <w:sdtContent>
      <w:p w:rsidR="0058054D" w:rsidRDefault="0058054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2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54D" w:rsidRDefault="005805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7A" w:rsidRDefault="0036217A" w:rsidP="00F41A24">
      <w:pPr>
        <w:spacing w:after="0" w:line="240" w:lineRule="auto"/>
      </w:pPr>
      <w:r>
        <w:separator/>
      </w:r>
    </w:p>
  </w:footnote>
  <w:footnote w:type="continuationSeparator" w:id="0">
    <w:p w:rsidR="0036217A" w:rsidRDefault="0036217A" w:rsidP="00F4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EE7"/>
    <w:multiLevelType w:val="hybridMultilevel"/>
    <w:tmpl w:val="FCC0F546"/>
    <w:lvl w:ilvl="0" w:tplc="5E401DA0">
      <w:start w:val="1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">
    <w:nsid w:val="14651B2D"/>
    <w:multiLevelType w:val="hybridMultilevel"/>
    <w:tmpl w:val="9632A31E"/>
    <w:lvl w:ilvl="0" w:tplc="5E401D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B23A47"/>
    <w:multiLevelType w:val="hybridMultilevel"/>
    <w:tmpl w:val="DBCE02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B73DE"/>
    <w:multiLevelType w:val="hybridMultilevel"/>
    <w:tmpl w:val="BD20E6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0E0C4C"/>
    <w:multiLevelType w:val="hybridMultilevel"/>
    <w:tmpl w:val="F29C128A"/>
    <w:lvl w:ilvl="0" w:tplc="5E401DA0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5">
    <w:nsid w:val="237A2B38"/>
    <w:multiLevelType w:val="hybridMultilevel"/>
    <w:tmpl w:val="7C3A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F322A"/>
    <w:multiLevelType w:val="hybridMultilevel"/>
    <w:tmpl w:val="76C4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658FB"/>
    <w:multiLevelType w:val="hybridMultilevel"/>
    <w:tmpl w:val="DF70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00884"/>
    <w:multiLevelType w:val="hybridMultilevel"/>
    <w:tmpl w:val="C068C738"/>
    <w:lvl w:ilvl="0" w:tplc="5E401D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F5371D"/>
    <w:multiLevelType w:val="hybridMultilevel"/>
    <w:tmpl w:val="47480780"/>
    <w:lvl w:ilvl="0" w:tplc="5E401DA0">
      <w:start w:val="1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0">
    <w:nsid w:val="33DE12EF"/>
    <w:multiLevelType w:val="hybridMultilevel"/>
    <w:tmpl w:val="2D8EE6EA"/>
    <w:lvl w:ilvl="0" w:tplc="5E401D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20117A"/>
    <w:multiLevelType w:val="hybridMultilevel"/>
    <w:tmpl w:val="F404D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4058E7"/>
    <w:multiLevelType w:val="hybridMultilevel"/>
    <w:tmpl w:val="BCA4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729BD"/>
    <w:multiLevelType w:val="hybridMultilevel"/>
    <w:tmpl w:val="E4F66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6F4B7D"/>
    <w:multiLevelType w:val="hybridMultilevel"/>
    <w:tmpl w:val="72300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106D2"/>
    <w:multiLevelType w:val="hybridMultilevel"/>
    <w:tmpl w:val="CB1C8B0A"/>
    <w:lvl w:ilvl="0" w:tplc="5E401D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145D16"/>
    <w:multiLevelType w:val="hybridMultilevel"/>
    <w:tmpl w:val="A8181B46"/>
    <w:lvl w:ilvl="0" w:tplc="5E401D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D282188"/>
    <w:multiLevelType w:val="hybridMultilevel"/>
    <w:tmpl w:val="26F84378"/>
    <w:lvl w:ilvl="0" w:tplc="5E401D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D5F4413"/>
    <w:multiLevelType w:val="hybridMultilevel"/>
    <w:tmpl w:val="94A8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A5BF3"/>
    <w:multiLevelType w:val="hybridMultilevel"/>
    <w:tmpl w:val="75E4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22BED"/>
    <w:multiLevelType w:val="hybridMultilevel"/>
    <w:tmpl w:val="DAAA631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>
    <w:nsid w:val="5F4A6F0F"/>
    <w:multiLevelType w:val="hybridMultilevel"/>
    <w:tmpl w:val="C8EEDB60"/>
    <w:lvl w:ilvl="0" w:tplc="5E401DA0">
      <w:start w:val="1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2">
    <w:nsid w:val="6AEA73C0"/>
    <w:multiLevelType w:val="hybridMultilevel"/>
    <w:tmpl w:val="D57A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4401B"/>
    <w:multiLevelType w:val="hybridMultilevel"/>
    <w:tmpl w:val="B3C8906A"/>
    <w:lvl w:ilvl="0" w:tplc="3E36E7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05EB7"/>
    <w:multiLevelType w:val="hybridMultilevel"/>
    <w:tmpl w:val="DF1A861E"/>
    <w:lvl w:ilvl="0" w:tplc="5E401D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2"/>
  </w:num>
  <w:num w:numId="5">
    <w:abstractNumId w:val="18"/>
  </w:num>
  <w:num w:numId="6">
    <w:abstractNumId w:val="9"/>
  </w:num>
  <w:num w:numId="7">
    <w:abstractNumId w:val="0"/>
  </w:num>
  <w:num w:numId="8">
    <w:abstractNumId w:val="10"/>
  </w:num>
  <w:num w:numId="9">
    <w:abstractNumId w:val="17"/>
  </w:num>
  <w:num w:numId="10">
    <w:abstractNumId w:val="21"/>
  </w:num>
  <w:num w:numId="11">
    <w:abstractNumId w:val="16"/>
  </w:num>
  <w:num w:numId="12">
    <w:abstractNumId w:val="24"/>
  </w:num>
  <w:num w:numId="13">
    <w:abstractNumId w:val="1"/>
  </w:num>
  <w:num w:numId="14">
    <w:abstractNumId w:val="14"/>
  </w:num>
  <w:num w:numId="15">
    <w:abstractNumId w:val="19"/>
  </w:num>
  <w:num w:numId="16">
    <w:abstractNumId w:val="7"/>
  </w:num>
  <w:num w:numId="17">
    <w:abstractNumId w:val="22"/>
  </w:num>
  <w:num w:numId="18">
    <w:abstractNumId w:val="6"/>
  </w:num>
  <w:num w:numId="19">
    <w:abstractNumId w:val="5"/>
  </w:num>
  <w:num w:numId="20">
    <w:abstractNumId w:val="20"/>
  </w:num>
  <w:num w:numId="21">
    <w:abstractNumId w:val="11"/>
  </w:num>
  <w:num w:numId="22">
    <w:abstractNumId w:val="12"/>
  </w:num>
  <w:num w:numId="23">
    <w:abstractNumId w:val="3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4F5"/>
    <w:rsid w:val="00026EB2"/>
    <w:rsid w:val="00045E5C"/>
    <w:rsid w:val="00052898"/>
    <w:rsid w:val="000A494B"/>
    <w:rsid w:val="000A669B"/>
    <w:rsid w:val="0010556C"/>
    <w:rsid w:val="00117543"/>
    <w:rsid w:val="001256CA"/>
    <w:rsid w:val="0017397E"/>
    <w:rsid w:val="001C4CD1"/>
    <w:rsid w:val="0023544C"/>
    <w:rsid w:val="002700B6"/>
    <w:rsid w:val="002764F5"/>
    <w:rsid w:val="0028047A"/>
    <w:rsid w:val="00286FDA"/>
    <w:rsid w:val="002A1406"/>
    <w:rsid w:val="002B07E8"/>
    <w:rsid w:val="002B3951"/>
    <w:rsid w:val="002C5DFA"/>
    <w:rsid w:val="00316788"/>
    <w:rsid w:val="00326EDD"/>
    <w:rsid w:val="0036217A"/>
    <w:rsid w:val="003E06AF"/>
    <w:rsid w:val="0046649B"/>
    <w:rsid w:val="00485203"/>
    <w:rsid w:val="004C4E3C"/>
    <w:rsid w:val="004D5EB3"/>
    <w:rsid w:val="004D6AB8"/>
    <w:rsid w:val="004F58CF"/>
    <w:rsid w:val="005323C9"/>
    <w:rsid w:val="0058054D"/>
    <w:rsid w:val="00593FA4"/>
    <w:rsid w:val="005E7939"/>
    <w:rsid w:val="00655D51"/>
    <w:rsid w:val="00662B5B"/>
    <w:rsid w:val="00682A13"/>
    <w:rsid w:val="006C3C7F"/>
    <w:rsid w:val="006C694C"/>
    <w:rsid w:val="007105E1"/>
    <w:rsid w:val="00733BC3"/>
    <w:rsid w:val="007620D0"/>
    <w:rsid w:val="00764EF7"/>
    <w:rsid w:val="007B4950"/>
    <w:rsid w:val="007D15A7"/>
    <w:rsid w:val="00835A4F"/>
    <w:rsid w:val="00893A95"/>
    <w:rsid w:val="008E7846"/>
    <w:rsid w:val="009769C3"/>
    <w:rsid w:val="009C712C"/>
    <w:rsid w:val="00A2775F"/>
    <w:rsid w:val="00A976A0"/>
    <w:rsid w:val="00AC6DED"/>
    <w:rsid w:val="00B3120D"/>
    <w:rsid w:val="00B4124F"/>
    <w:rsid w:val="00B63F18"/>
    <w:rsid w:val="00BC4B7D"/>
    <w:rsid w:val="00BD0C8D"/>
    <w:rsid w:val="00BD5566"/>
    <w:rsid w:val="00C01E9F"/>
    <w:rsid w:val="00C738F1"/>
    <w:rsid w:val="00C82267"/>
    <w:rsid w:val="00CD33A8"/>
    <w:rsid w:val="00D471D4"/>
    <w:rsid w:val="00DD780E"/>
    <w:rsid w:val="00DE6017"/>
    <w:rsid w:val="00E400CF"/>
    <w:rsid w:val="00E44037"/>
    <w:rsid w:val="00E70A84"/>
    <w:rsid w:val="00E84269"/>
    <w:rsid w:val="00EA4C3E"/>
    <w:rsid w:val="00EA6D54"/>
    <w:rsid w:val="00EC4A0A"/>
    <w:rsid w:val="00EE02A0"/>
    <w:rsid w:val="00EF0102"/>
    <w:rsid w:val="00EF0A7F"/>
    <w:rsid w:val="00F1566F"/>
    <w:rsid w:val="00F30DCF"/>
    <w:rsid w:val="00F41A24"/>
    <w:rsid w:val="00F672D4"/>
    <w:rsid w:val="00F74326"/>
    <w:rsid w:val="00F942D3"/>
    <w:rsid w:val="00F94B50"/>
    <w:rsid w:val="00FF1235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4C"/>
    <w:pPr>
      <w:ind w:left="720"/>
      <w:contextualSpacing/>
    </w:pPr>
  </w:style>
  <w:style w:type="paragraph" w:customStyle="1" w:styleId="jc">
    <w:name w:val="jc"/>
    <w:basedOn w:val="a"/>
    <w:rsid w:val="00893A95"/>
    <w:pPr>
      <w:spacing w:before="100" w:beforeAutospacing="1" w:after="100" w:afterAutospacing="1" w:line="240" w:lineRule="auto"/>
    </w:pPr>
    <w:rPr>
      <w:sz w:val="24"/>
      <w:szCs w:val="24"/>
      <w:lang w:val="en-US" w:eastAsia="en-US" w:bidi="en-US"/>
    </w:rPr>
  </w:style>
  <w:style w:type="paragraph" w:styleId="a4">
    <w:name w:val="Normal (Web)"/>
    <w:basedOn w:val="a"/>
    <w:uiPriority w:val="99"/>
    <w:unhideWhenUsed/>
    <w:rsid w:val="00A97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D15A7"/>
  </w:style>
  <w:style w:type="character" w:styleId="a5">
    <w:name w:val="Strong"/>
    <w:basedOn w:val="a0"/>
    <w:uiPriority w:val="22"/>
    <w:qFormat/>
    <w:rsid w:val="00052898"/>
    <w:rPr>
      <w:b/>
      <w:bCs/>
    </w:rPr>
  </w:style>
  <w:style w:type="paragraph" w:styleId="a6">
    <w:name w:val="No Spacing"/>
    <w:uiPriority w:val="1"/>
    <w:qFormat/>
    <w:rsid w:val="0005289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semiHidden/>
    <w:unhideWhenUsed/>
    <w:rsid w:val="00052898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F4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1A2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1A2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4C"/>
    <w:pPr>
      <w:ind w:left="720"/>
      <w:contextualSpacing/>
    </w:pPr>
  </w:style>
  <w:style w:type="paragraph" w:customStyle="1" w:styleId="jc">
    <w:name w:val="jc"/>
    <w:basedOn w:val="a"/>
    <w:rsid w:val="00893A95"/>
    <w:pPr>
      <w:spacing w:before="100" w:beforeAutospacing="1" w:after="100" w:afterAutospacing="1" w:line="240" w:lineRule="auto"/>
    </w:pPr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013A-54CD-40BB-AA85-1B4BE625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2017-10-26T06:19:00Z</cp:lastPrinted>
  <dcterms:created xsi:type="dcterms:W3CDTF">2014-10-04T05:19:00Z</dcterms:created>
  <dcterms:modified xsi:type="dcterms:W3CDTF">2018-03-28T11:30:00Z</dcterms:modified>
</cp:coreProperties>
</file>