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FA" w:rsidRDefault="003844FA" w:rsidP="003844FA">
      <w:pPr>
        <w:ind w:left="-993"/>
        <w:jc w:val="center"/>
        <w:rPr>
          <w:b/>
        </w:rPr>
      </w:pPr>
      <w:r w:rsidRPr="0013667C">
        <w:rPr>
          <w:b/>
        </w:rPr>
        <w:t>Аннотация к рабочей  программе по  предмету «</w:t>
      </w:r>
      <w:r>
        <w:rPr>
          <w:b/>
        </w:rPr>
        <w:t>Литература</w:t>
      </w:r>
      <w:r w:rsidRPr="0013667C">
        <w:rPr>
          <w:b/>
        </w:rPr>
        <w:t xml:space="preserve">» в </w:t>
      </w:r>
      <w:r>
        <w:rPr>
          <w:b/>
        </w:rPr>
        <w:t>10</w:t>
      </w:r>
      <w:r w:rsidRPr="0013667C">
        <w:rPr>
          <w:b/>
        </w:rPr>
        <w:t xml:space="preserve"> классе</w:t>
      </w:r>
    </w:p>
    <w:p w:rsidR="003844FA" w:rsidRDefault="003844FA" w:rsidP="003844FA">
      <w:pPr>
        <w:ind w:left="-993"/>
        <w:jc w:val="center"/>
        <w:rPr>
          <w:b/>
        </w:rPr>
      </w:pPr>
      <w:bookmarkStart w:id="0" w:name="_GoBack"/>
      <w:bookmarkEnd w:id="0"/>
    </w:p>
    <w:p w:rsidR="003844FA" w:rsidRDefault="003844FA" w:rsidP="003844FA">
      <w:pPr>
        <w:ind w:left="-993"/>
        <w:rPr>
          <w:bCs/>
          <w:color w:val="000000"/>
        </w:rPr>
      </w:pPr>
      <w:proofErr w:type="gramStart"/>
      <w:r w:rsidRPr="00E116BB">
        <w:rPr>
          <w:color w:val="000000"/>
        </w:rPr>
        <w:t>Рабочая  программа</w:t>
      </w:r>
      <w:proofErr w:type="gramEnd"/>
      <w:r w:rsidRPr="00E116BB">
        <w:rPr>
          <w:color w:val="000000"/>
        </w:rPr>
        <w:t xml:space="preserve"> по литературе для 10 класса </w:t>
      </w:r>
      <w:r w:rsidRPr="00E116BB">
        <w:t>разработана на основе ФГОС СОО, с учётом Примерной программы среднего общего образования по предмету «Литература» и программы</w:t>
      </w:r>
      <w:r w:rsidRPr="00E116BB">
        <w:rPr>
          <w:b/>
          <w:bCs/>
          <w:color w:val="000000"/>
        </w:rPr>
        <w:t xml:space="preserve">  </w:t>
      </w:r>
      <w:proofErr w:type="spellStart"/>
      <w:r w:rsidRPr="00E116BB">
        <w:rPr>
          <w:bCs/>
          <w:color w:val="000000"/>
        </w:rPr>
        <w:t>Меркина</w:t>
      </w:r>
      <w:proofErr w:type="spellEnd"/>
      <w:r w:rsidRPr="00E116BB">
        <w:rPr>
          <w:bCs/>
          <w:color w:val="000000"/>
        </w:rPr>
        <w:t xml:space="preserve"> Г. С., Зинина С. А., </w:t>
      </w:r>
      <w:proofErr w:type="spellStart"/>
      <w:r w:rsidRPr="00E116BB">
        <w:rPr>
          <w:bCs/>
          <w:color w:val="000000"/>
        </w:rPr>
        <w:t>Чалмаева</w:t>
      </w:r>
      <w:proofErr w:type="spellEnd"/>
      <w:r w:rsidRPr="00E116BB">
        <w:rPr>
          <w:bCs/>
          <w:color w:val="000000"/>
        </w:rPr>
        <w:t xml:space="preserve"> В. А. </w:t>
      </w:r>
      <w:r w:rsidRPr="00E116BB">
        <w:rPr>
          <w:color w:val="000000"/>
        </w:rPr>
        <w:t>(</w:t>
      </w:r>
      <w:r w:rsidRPr="00E116BB">
        <w:rPr>
          <w:bCs/>
          <w:color w:val="000000"/>
        </w:rPr>
        <w:t xml:space="preserve">«Программа по литературе для 5 – 11 </w:t>
      </w:r>
      <w:proofErr w:type="spellStart"/>
      <w:r w:rsidRPr="00E116BB">
        <w:rPr>
          <w:bCs/>
          <w:color w:val="000000"/>
        </w:rPr>
        <w:t>кл</w:t>
      </w:r>
      <w:proofErr w:type="spellEnd"/>
      <w:r w:rsidRPr="00E116BB">
        <w:rPr>
          <w:bCs/>
          <w:color w:val="000000"/>
        </w:rPr>
        <w:t>. общеобразовательной школы» – М: «Русское слово», 2016 г. - </w:t>
      </w:r>
      <w:r w:rsidRPr="00E116BB">
        <w:rPr>
          <w:color w:val="000000"/>
        </w:rPr>
        <w:t>из расчета </w:t>
      </w:r>
      <w:r w:rsidRPr="00E116BB">
        <w:rPr>
          <w:bCs/>
          <w:color w:val="000000"/>
        </w:rPr>
        <w:t>3 часа</w:t>
      </w:r>
      <w:r w:rsidRPr="00E116BB">
        <w:rPr>
          <w:color w:val="000000"/>
        </w:rPr>
        <w:t> в неделю (10 класс – 102 часа в год). Предназначена для работы </w:t>
      </w:r>
      <w:r w:rsidRPr="00E116BB">
        <w:rPr>
          <w:bCs/>
          <w:color w:val="000000"/>
        </w:rPr>
        <w:t>по учебнику</w:t>
      </w:r>
      <w:r w:rsidRPr="00E116BB">
        <w:rPr>
          <w:color w:val="000000"/>
        </w:rPr>
        <w:t>:</w:t>
      </w:r>
      <w:r w:rsidRPr="00E116BB">
        <w:rPr>
          <w:bCs/>
          <w:color w:val="000000"/>
        </w:rPr>
        <w:t xml:space="preserve"> Сахаров В. И., Зинин С. А. Литература XIX века. 10 класс: Учебник для общеобразовательных учреждений: В 2 ч. – М.: «Русское слово», 2020 г.</w:t>
      </w:r>
    </w:p>
    <w:p w:rsidR="003844FA" w:rsidRDefault="003844FA" w:rsidP="003844FA">
      <w:pPr>
        <w:ind w:left="-993"/>
        <w:rPr>
          <w:bCs/>
          <w:color w:val="000000"/>
        </w:rPr>
      </w:pPr>
    </w:p>
    <w:p w:rsidR="003844FA" w:rsidRDefault="003844FA" w:rsidP="003844FA">
      <w:pPr>
        <w:ind w:left="-993"/>
        <w:rPr>
          <w:color w:val="000000"/>
        </w:rPr>
      </w:pPr>
      <w:r w:rsidRPr="00E116BB">
        <w:rPr>
          <w:color w:val="000000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 литературы в старшей школе.</w:t>
      </w:r>
    </w:p>
    <w:p w:rsidR="003844FA" w:rsidRDefault="003844FA" w:rsidP="003844FA">
      <w:pPr>
        <w:ind w:left="-993"/>
        <w:rPr>
          <w:color w:val="000000"/>
        </w:rPr>
      </w:pPr>
    </w:p>
    <w:p w:rsidR="003844FA" w:rsidRDefault="003844FA" w:rsidP="003844FA">
      <w:pPr>
        <w:ind w:left="-993"/>
        <w:rPr>
          <w:rStyle w:val="c4"/>
        </w:rPr>
      </w:pPr>
      <w:r w:rsidRPr="00E014E1">
        <w:rPr>
          <w:rStyle w:val="c26"/>
          <w:b/>
        </w:rPr>
        <w:t>Цель:</w:t>
      </w:r>
      <w:r>
        <w:rPr>
          <w:rStyle w:val="c26"/>
        </w:rPr>
        <w:t xml:space="preserve"> </w:t>
      </w:r>
      <w:r>
        <w:rPr>
          <w:rStyle w:val="c4"/>
        </w:rPr>
        <w:t>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так и историко-литературного курса в целом.</w:t>
      </w:r>
    </w:p>
    <w:p w:rsidR="003844FA" w:rsidRDefault="003844FA" w:rsidP="003844FA">
      <w:pPr>
        <w:ind w:left="-993"/>
        <w:rPr>
          <w:rStyle w:val="c26"/>
          <w:b/>
        </w:rPr>
      </w:pPr>
    </w:p>
    <w:p w:rsidR="003844FA" w:rsidRDefault="003844FA" w:rsidP="003844FA">
      <w:pPr>
        <w:ind w:left="-993"/>
        <w:rPr>
          <w:b/>
        </w:rPr>
      </w:pPr>
      <w:r w:rsidRPr="00E014E1">
        <w:rPr>
          <w:rStyle w:val="c26"/>
          <w:b/>
        </w:rPr>
        <w:t>Задач</w:t>
      </w:r>
      <w:r>
        <w:rPr>
          <w:rStyle w:val="c26"/>
          <w:b/>
        </w:rPr>
        <w:t>и</w:t>
      </w:r>
      <w:r>
        <w:rPr>
          <w:rStyle w:val="c26"/>
        </w:rPr>
        <w:t>:</w:t>
      </w:r>
    </w:p>
    <w:p w:rsidR="003844FA" w:rsidRDefault="003844FA" w:rsidP="003844FA">
      <w:pPr>
        <w:ind w:left="-993"/>
        <w:rPr>
          <w:b/>
        </w:rPr>
      </w:pPr>
      <w:r w:rsidRPr="008B6038">
        <w:rPr>
          <w:rStyle w:val="c4"/>
        </w:rPr>
        <w:t>-</w:t>
      </w:r>
      <w:r>
        <w:rPr>
          <w:rStyle w:val="c4"/>
        </w:rPr>
        <w:t xml:space="preserve"> приобщить старшеклассников к отечественному и мировому наследию классической литературы, к лучшим образцам современной литературы;</w:t>
      </w:r>
    </w:p>
    <w:p w:rsidR="003844FA" w:rsidRDefault="003844FA" w:rsidP="003844FA">
      <w:pPr>
        <w:ind w:left="-993"/>
        <w:rPr>
          <w:b/>
        </w:rPr>
      </w:pPr>
      <w:r>
        <w:rPr>
          <w:b/>
        </w:rPr>
        <w:t xml:space="preserve">- </w:t>
      </w:r>
      <w:r>
        <w:rPr>
          <w:rStyle w:val="c4"/>
        </w:rPr>
        <w:t xml:space="preserve">воспитывать уважительное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:rsidR="003844FA" w:rsidRDefault="003844FA" w:rsidP="003844FA">
      <w:pPr>
        <w:ind w:left="-993"/>
        <w:rPr>
          <w:b/>
        </w:rPr>
      </w:pPr>
      <w:r>
        <w:rPr>
          <w:b/>
        </w:rPr>
        <w:t>-</w:t>
      </w:r>
      <w:r>
        <w:rPr>
          <w:rStyle w:val="c4"/>
        </w:rPr>
        <w:t xml:space="preserve"> развивать потребности в чтении художественных произведений;</w:t>
      </w:r>
    </w:p>
    <w:p w:rsidR="003844FA" w:rsidRDefault="003844FA" w:rsidP="003844FA">
      <w:pPr>
        <w:ind w:left="-993"/>
        <w:rPr>
          <w:b/>
        </w:rPr>
      </w:pPr>
      <w:r>
        <w:rPr>
          <w:b/>
        </w:rPr>
        <w:t>-</w:t>
      </w:r>
      <w:r>
        <w:rPr>
          <w:rStyle w:val="c4"/>
        </w:rPr>
        <w:t xml:space="preserve"> формировать систему знаний о литературе как искусстве словесного образа, включая основы специальных литературоведческих знаний, необходимых для понимания, анализа  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3844FA" w:rsidRDefault="003844FA" w:rsidP="003844FA">
      <w:pPr>
        <w:ind w:left="-993"/>
        <w:rPr>
          <w:b/>
        </w:rPr>
      </w:pPr>
      <w:r>
        <w:rPr>
          <w:b/>
        </w:rPr>
        <w:t>-</w:t>
      </w:r>
      <w:r>
        <w:rPr>
          <w:rStyle w:val="c4"/>
        </w:rPr>
        <w:t xml:space="preserve"> развивать читательские умения, интеллектуальных и творческих способностей, образного и логического мышления, эмоциональной отзывчивости, эстетического вкуса;  </w:t>
      </w:r>
    </w:p>
    <w:p w:rsidR="003844FA" w:rsidRPr="008B6038" w:rsidRDefault="003844FA" w:rsidP="003844FA">
      <w:pPr>
        <w:ind w:left="-993"/>
        <w:rPr>
          <w:b/>
        </w:rPr>
      </w:pPr>
      <w:r>
        <w:rPr>
          <w:b/>
        </w:rPr>
        <w:t>-</w:t>
      </w:r>
      <w:r>
        <w:rPr>
          <w:rStyle w:val="c4"/>
        </w:rPr>
        <w:t xml:space="preserve"> совершенствовать речи на примере высоких образцов произведений художественной литературы, развивать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3844FA" w:rsidRDefault="003844FA" w:rsidP="003844FA">
      <w:pPr>
        <w:suppressAutoHyphens/>
        <w:jc w:val="both"/>
      </w:pPr>
    </w:p>
    <w:p w:rsidR="003844FA" w:rsidRDefault="003844FA" w:rsidP="003844FA">
      <w:pPr>
        <w:suppressAutoHyphens/>
        <w:jc w:val="both"/>
      </w:pPr>
    </w:p>
    <w:p w:rsidR="003844FA" w:rsidRDefault="003844FA" w:rsidP="003844FA">
      <w:pPr>
        <w:suppressAutoHyphens/>
        <w:jc w:val="both"/>
      </w:pPr>
    </w:p>
    <w:p w:rsidR="003844FA" w:rsidRDefault="003844FA" w:rsidP="003844FA">
      <w:pPr>
        <w:suppressAutoHyphens/>
        <w:jc w:val="both"/>
      </w:pPr>
    </w:p>
    <w:p w:rsidR="003844FA" w:rsidRPr="0013667C" w:rsidRDefault="003844FA" w:rsidP="003844FA">
      <w:pPr>
        <w:suppressAutoHyphens/>
        <w:jc w:val="both"/>
      </w:pPr>
    </w:p>
    <w:p w:rsidR="003844FA" w:rsidRPr="00E116BB" w:rsidRDefault="003844FA" w:rsidP="003844FA">
      <w:pPr>
        <w:jc w:val="center"/>
        <w:rPr>
          <w:b/>
          <w:color w:val="000000"/>
        </w:rPr>
      </w:pPr>
      <w:r w:rsidRPr="00E116BB">
        <w:rPr>
          <w:b/>
          <w:color w:val="000000"/>
        </w:rPr>
        <w:t>Учебно – тематическое планирование</w:t>
      </w:r>
    </w:p>
    <w:p w:rsidR="003844FA" w:rsidRPr="000E2C14" w:rsidRDefault="003844FA" w:rsidP="003844FA">
      <w:pPr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4262"/>
        <w:gridCol w:w="1962"/>
        <w:gridCol w:w="1594"/>
      </w:tblGrid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jc w:val="center"/>
              <w:rPr>
                <w:rFonts w:eastAsiaTheme="minorHAnsi"/>
                <w:color w:val="000000"/>
              </w:rPr>
            </w:pPr>
            <w:r w:rsidRPr="000E2C14">
              <w:rPr>
                <w:rFonts w:eastAsiaTheme="minorHAnsi"/>
                <w:color w:val="000000"/>
              </w:rPr>
              <w:t>№</w:t>
            </w:r>
          </w:p>
        </w:tc>
        <w:tc>
          <w:tcPr>
            <w:tcW w:w="4262" w:type="dxa"/>
          </w:tcPr>
          <w:p w:rsidR="003844FA" w:rsidRPr="000E2C14" w:rsidRDefault="003844FA" w:rsidP="0015467F">
            <w:pPr>
              <w:jc w:val="center"/>
              <w:rPr>
                <w:rFonts w:eastAsiaTheme="minorHAnsi"/>
                <w:color w:val="000000"/>
              </w:rPr>
            </w:pPr>
            <w:r w:rsidRPr="000E2C14">
              <w:rPr>
                <w:rFonts w:eastAsiaTheme="minorHAnsi"/>
                <w:color w:val="000000"/>
              </w:rPr>
              <w:t>Содержание</w:t>
            </w:r>
          </w:p>
        </w:tc>
        <w:tc>
          <w:tcPr>
            <w:tcW w:w="1962" w:type="dxa"/>
          </w:tcPr>
          <w:p w:rsidR="003844FA" w:rsidRPr="000E2C14" w:rsidRDefault="003844FA" w:rsidP="0015467F">
            <w:pPr>
              <w:jc w:val="center"/>
              <w:rPr>
                <w:rFonts w:eastAsiaTheme="minorHAnsi"/>
                <w:color w:val="000000"/>
              </w:rPr>
            </w:pPr>
            <w:r w:rsidRPr="000E2C14">
              <w:rPr>
                <w:rFonts w:eastAsiaTheme="minorHAnsi"/>
                <w:color w:val="000000"/>
              </w:rPr>
              <w:t>Количество часов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jc w:val="center"/>
              <w:rPr>
                <w:rFonts w:eastAsiaTheme="minorHAnsi"/>
                <w:color w:val="000000"/>
              </w:rPr>
            </w:pPr>
            <w:r w:rsidRPr="000E2C14">
              <w:rPr>
                <w:rFonts w:eastAsiaTheme="minorHAnsi"/>
                <w:color w:val="000000"/>
              </w:rPr>
              <w:t>Из них на развитие речи</w:t>
            </w:r>
          </w:p>
        </w:tc>
      </w:tr>
      <w:tr w:rsidR="003844FA" w:rsidRPr="000E2C14" w:rsidTr="0015467F">
        <w:tc>
          <w:tcPr>
            <w:tcW w:w="511" w:type="dxa"/>
          </w:tcPr>
          <w:p w:rsidR="003844FA" w:rsidRPr="00672FB4" w:rsidRDefault="003844FA" w:rsidP="0015467F">
            <w:pPr>
              <w:rPr>
                <w:rFonts w:eastAsiaTheme="minorHAnsi"/>
                <w:b/>
                <w:color w:val="000000"/>
              </w:rPr>
            </w:pPr>
            <w:r w:rsidRPr="00672FB4">
              <w:rPr>
                <w:rFonts w:eastAsiaTheme="minorHAnsi"/>
                <w:b/>
                <w:color w:val="000000"/>
              </w:rPr>
              <w:t>1</w:t>
            </w:r>
          </w:p>
        </w:tc>
        <w:tc>
          <w:tcPr>
            <w:tcW w:w="4262" w:type="dxa"/>
          </w:tcPr>
          <w:p w:rsidR="003844FA" w:rsidRPr="00672FB4" w:rsidRDefault="003844FA" w:rsidP="0015467F">
            <w:pPr>
              <w:rPr>
                <w:rFonts w:eastAsiaTheme="minorHAnsi"/>
                <w:b/>
                <w:color w:val="000000"/>
              </w:rPr>
            </w:pPr>
            <w:r w:rsidRPr="00672FB4">
              <w:rPr>
                <w:rFonts w:eastAsiaTheme="minorHAnsi"/>
                <w:b/>
                <w:color w:val="000000"/>
              </w:rPr>
              <w:t>Введение</w:t>
            </w:r>
          </w:p>
        </w:tc>
        <w:tc>
          <w:tcPr>
            <w:tcW w:w="1962" w:type="dxa"/>
          </w:tcPr>
          <w:p w:rsidR="003844FA" w:rsidRPr="00672FB4" w:rsidRDefault="003844FA" w:rsidP="0015467F">
            <w:pPr>
              <w:rPr>
                <w:rFonts w:eastAsiaTheme="minorHAnsi"/>
                <w:b/>
                <w:color w:val="000000"/>
              </w:rPr>
            </w:pPr>
            <w:r w:rsidRPr="00672FB4">
              <w:rPr>
                <w:rFonts w:eastAsiaTheme="minorHAnsi"/>
                <w:b/>
                <w:color w:val="000000"/>
              </w:rPr>
              <w:t>1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-</w:t>
            </w:r>
          </w:p>
        </w:tc>
      </w:tr>
      <w:tr w:rsidR="003844FA" w:rsidRPr="000E2C14" w:rsidTr="0015467F">
        <w:tc>
          <w:tcPr>
            <w:tcW w:w="511" w:type="dxa"/>
          </w:tcPr>
          <w:p w:rsidR="003844FA" w:rsidRPr="00672FB4" w:rsidRDefault="003844FA" w:rsidP="0015467F">
            <w:pPr>
              <w:rPr>
                <w:rFonts w:eastAsiaTheme="minorHAnsi"/>
                <w:b/>
                <w:color w:val="000000"/>
              </w:rPr>
            </w:pPr>
            <w:r w:rsidRPr="00672FB4">
              <w:rPr>
                <w:rFonts w:eastAsiaTheme="minorHAnsi"/>
                <w:b/>
                <w:color w:val="000000"/>
              </w:rPr>
              <w:t>2</w:t>
            </w:r>
          </w:p>
        </w:tc>
        <w:tc>
          <w:tcPr>
            <w:tcW w:w="4262" w:type="dxa"/>
          </w:tcPr>
          <w:p w:rsidR="003844FA" w:rsidRPr="00672FB4" w:rsidRDefault="003844FA" w:rsidP="0015467F">
            <w:pPr>
              <w:rPr>
                <w:rFonts w:eastAsiaTheme="minorHAnsi"/>
                <w:b/>
                <w:color w:val="000000"/>
              </w:rPr>
            </w:pPr>
            <w:r w:rsidRPr="00672FB4">
              <w:rPr>
                <w:b/>
                <w:bCs/>
                <w:color w:val="000000"/>
              </w:rPr>
              <w:t>Из литературы первой половины XIX века</w:t>
            </w:r>
          </w:p>
        </w:tc>
        <w:tc>
          <w:tcPr>
            <w:tcW w:w="1962" w:type="dxa"/>
          </w:tcPr>
          <w:p w:rsidR="003844FA" w:rsidRPr="00672FB4" w:rsidRDefault="003844FA" w:rsidP="0015467F">
            <w:pPr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9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Творчество А.С. Пушкина</w:t>
            </w:r>
          </w:p>
        </w:tc>
        <w:tc>
          <w:tcPr>
            <w:tcW w:w="1962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Творчество М.Ю. Лермонтова</w:t>
            </w:r>
          </w:p>
        </w:tc>
        <w:tc>
          <w:tcPr>
            <w:tcW w:w="1962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Творчество Н.В. Гоголя</w:t>
            </w:r>
          </w:p>
        </w:tc>
        <w:tc>
          <w:tcPr>
            <w:tcW w:w="1962" w:type="dxa"/>
          </w:tcPr>
          <w:p w:rsidR="003844FA" w:rsidRPr="001B4C89" w:rsidRDefault="003844FA" w:rsidP="0015467F">
            <w:pPr>
              <w:rPr>
                <w:rFonts w:eastAsiaTheme="minorHAnsi"/>
              </w:rPr>
            </w:pPr>
            <w:r w:rsidRPr="001B4C89">
              <w:rPr>
                <w:rFonts w:eastAsiaTheme="minorHAnsi"/>
              </w:rPr>
              <w:t>4</w:t>
            </w:r>
          </w:p>
        </w:tc>
        <w:tc>
          <w:tcPr>
            <w:tcW w:w="1594" w:type="dxa"/>
          </w:tcPr>
          <w:p w:rsidR="003844FA" w:rsidRPr="001B4C89" w:rsidRDefault="003844FA" w:rsidP="0015467F">
            <w:pPr>
              <w:rPr>
                <w:rFonts w:eastAsiaTheme="minorHAnsi"/>
              </w:rPr>
            </w:pPr>
            <w:r w:rsidRPr="001B4C89">
              <w:rPr>
                <w:rFonts w:eastAsiaTheme="minorHAnsi"/>
              </w:rPr>
              <w:t>1</w:t>
            </w:r>
          </w:p>
        </w:tc>
      </w:tr>
      <w:tr w:rsidR="003844FA" w:rsidRPr="000E2C14" w:rsidTr="0015467F">
        <w:tc>
          <w:tcPr>
            <w:tcW w:w="511" w:type="dxa"/>
          </w:tcPr>
          <w:p w:rsidR="003844FA" w:rsidRPr="00672FB4" w:rsidRDefault="003844FA" w:rsidP="0015467F">
            <w:pPr>
              <w:rPr>
                <w:rFonts w:eastAsiaTheme="minorHAnsi"/>
                <w:b/>
                <w:color w:val="000000"/>
              </w:rPr>
            </w:pPr>
            <w:r w:rsidRPr="00672FB4">
              <w:rPr>
                <w:rFonts w:eastAsiaTheme="minorHAnsi"/>
                <w:b/>
                <w:color w:val="000000"/>
              </w:rPr>
              <w:t>3</w:t>
            </w:r>
          </w:p>
        </w:tc>
        <w:tc>
          <w:tcPr>
            <w:tcW w:w="4262" w:type="dxa"/>
          </w:tcPr>
          <w:p w:rsidR="003844FA" w:rsidRPr="00672FB4" w:rsidRDefault="003844FA" w:rsidP="0015467F">
            <w:pPr>
              <w:shd w:val="clear" w:color="auto" w:fill="FFFFFF"/>
              <w:spacing w:after="150"/>
              <w:rPr>
                <w:color w:val="000000"/>
              </w:rPr>
            </w:pPr>
            <w:r w:rsidRPr="00672FB4">
              <w:rPr>
                <w:b/>
                <w:bCs/>
                <w:color w:val="000000"/>
              </w:rPr>
              <w:t xml:space="preserve">Из литературы второй половины ХIХ века </w:t>
            </w:r>
          </w:p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</w:p>
        </w:tc>
        <w:tc>
          <w:tcPr>
            <w:tcW w:w="1962" w:type="dxa"/>
          </w:tcPr>
          <w:p w:rsidR="003844FA" w:rsidRPr="00672FB4" w:rsidRDefault="003844FA" w:rsidP="0015467F">
            <w:pPr>
              <w:rPr>
                <w:rFonts w:eastAsiaTheme="minorHAnsi"/>
                <w:b/>
                <w:color w:val="000000"/>
              </w:rPr>
            </w:pPr>
            <w:r w:rsidRPr="00672FB4">
              <w:rPr>
                <w:rFonts w:eastAsiaTheme="minorHAnsi"/>
                <w:b/>
                <w:color w:val="000000"/>
              </w:rPr>
              <w:t>9</w:t>
            </w:r>
            <w:r>
              <w:rPr>
                <w:rFonts w:eastAsiaTheme="minorHAnsi"/>
                <w:b/>
                <w:color w:val="000000"/>
              </w:rPr>
              <w:t>0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262" w:type="dxa"/>
          </w:tcPr>
          <w:p w:rsidR="003844FA" w:rsidRPr="00D0123F" w:rsidRDefault="003844FA" w:rsidP="0015467F">
            <w:pPr>
              <w:rPr>
                <w:rFonts w:eastAsiaTheme="minorHAnsi"/>
                <w:color w:val="000000"/>
              </w:rPr>
            </w:pPr>
            <w:r>
              <w:rPr>
                <w:bCs/>
                <w:color w:val="000000"/>
              </w:rPr>
              <w:t>Русская литературная критика второй половины 19 века.</w:t>
            </w:r>
          </w:p>
        </w:tc>
        <w:tc>
          <w:tcPr>
            <w:tcW w:w="1962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Творчество А.Н. Островского</w:t>
            </w:r>
          </w:p>
        </w:tc>
        <w:tc>
          <w:tcPr>
            <w:tcW w:w="1962" w:type="dxa"/>
          </w:tcPr>
          <w:p w:rsidR="003844FA" w:rsidRPr="001B4C89" w:rsidRDefault="003844FA" w:rsidP="0015467F">
            <w:pPr>
              <w:rPr>
                <w:rFonts w:eastAsiaTheme="minorHAnsi"/>
              </w:rPr>
            </w:pPr>
            <w:r w:rsidRPr="001B4C89">
              <w:rPr>
                <w:rFonts w:eastAsiaTheme="minorHAnsi"/>
              </w:rPr>
              <w:t>9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Творчество </w:t>
            </w:r>
            <w:proofErr w:type="spellStart"/>
            <w:r w:rsidRPr="00D0123F">
              <w:rPr>
                <w:color w:val="000000"/>
              </w:rPr>
              <w:t>И.А.Гончарова</w:t>
            </w:r>
            <w:proofErr w:type="spellEnd"/>
          </w:p>
        </w:tc>
        <w:tc>
          <w:tcPr>
            <w:tcW w:w="1962" w:type="dxa"/>
          </w:tcPr>
          <w:p w:rsidR="003844FA" w:rsidRPr="001B4C89" w:rsidRDefault="003844FA" w:rsidP="0015467F">
            <w:pPr>
              <w:rPr>
                <w:rFonts w:eastAsiaTheme="minorHAnsi"/>
              </w:rPr>
            </w:pPr>
            <w:r w:rsidRPr="001B4C89">
              <w:rPr>
                <w:rFonts w:eastAsiaTheme="minorHAnsi"/>
              </w:rPr>
              <w:t>8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Творчество </w:t>
            </w:r>
            <w:proofErr w:type="spellStart"/>
            <w:r w:rsidRPr="00D0123F">
              <w:rPr>
                <w:color w:val="000000"/>
              </w:rPr>
              <w:t>И.</w:t>
            </w:r>
            <w:r>
              <w:rPr>
                <w:color w:val="000000"/>
              </w:rPr>
              <w:t>С</w:t>
            </w:r>
            <w:r w:rsidRPr="00D0123F">
              <w:rPr>
                <w:color w:val="000000"/>
              </w:rPr>
              <w:t>.</w:t>
            </w:r>
            <w:r>
              <w:rPr>
                <w:color w:val="000000"/>
              </w:rPr>
              <w:t>Тургенева</w:t>
            </w:r>
            <w:proofErr w:type="spellEnd"/>
          </w:p>
        </w:tc>
        <w:tc>
          <w:tcPr>
            <w:tcW w:w="1962" w:type="dxa"/>
          </w:tcPr>
          <w:p w:rsidR="003844FA" w:rsidRPr="001B4C89" w:rsidRDefault="003844FA" w:rsidP="0015467F">
            <w:pPr>
              <w:rPr>
                <w:rFonts w:eastAsiaTheme="minorHAnsi"/>
              </w:rPr>
            </w:pPr>
            <w:r w:rsidRPr="001B4C89">
              <w:rPr>
                <w:rFonts w:eastAsiaTheme="minorHAnsi"/>
              </w:rPr>
              <w:t>9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Творчество </w:t>
            </w:r>
            <w:r>
              <w:rPr>
                <w:color w:val="000000"/>
              </w:rPr>
              <w:t>Н.Г. Чернышевского</w:t>
            </w:r>
          </w:p>
        </w:tc>
        <w:tc>
          <w:tcPr>
            <w:tcW w:w="19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Творчество </w:t>
            </w:r>
            <w:proofErr w:type="spellStart"/>
            <w:r>
              <w:rPr>
                <w:color w:val="000000"/>
              </w:rPr>
              <w:t>Н.С.Лескова</w:t>
            </w:r>
            <w:proofErr w:type="spellEnd"/>
          </w:p>
        </w:tc>
        <w:tc>
          <w:tcPr>
            <w:tcW w:w="19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Творчество </w:t>
            </w:r>
            <w:r>
              <w:rPr>
                <w:color w:val="000000"/>
              </w:rPr>
              <w:t>Н.А. Некрасова</w:t>
            </w:r>
          </w:p>
        </w:tc>
        <w:tc>
          <w:tcPr>
            <w:tcW w:w="1962" w:type="dxa"/>
          </w:tcPr>
          <w:p w:rsidR="003844FA" w:rsidRPr="001B4C89" w:rsidRDefault="003844FA" w:rsidP="0015467F">
            <w:r w:rsidRPr="001B4C89">
              <w:t>9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Творчество </w:t>
            </w:r>
            <w:r>
              <w:rPr>
                <w:color w:val="000000"/>
              </w:rPr>
              <w:t>Ф.И. Тютчева</w:t>
            </w:r>
          </w:p>
        </w:tc>
        <w:tc>
          <w:tcPr>
            <w:tcW w:w="19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Творчество </w:t>
            </w:r>
            <w:proofErr w:type="spellStart"/>
            <w:r>
              <w:rPr>
                <w:color w:val="000000"/>
              </w:rPr>
              <w:t>А.А.Фета</w:t>
            </w:r>
            <w:proofErr w:type="spellEnd"/>
          </w:p>
        </w:tc>
        <w:tc>
          <w:tcPr>
            <w:tcW w:w="1962" w:type="dxa"/>
          </w:tcPr>
          <w:p w:rsidR="003844FA" w:rsidRPr="001B4C89" w:rsidRDefault="003844FA" w:rsidP="0015467F">
            <w:r w:rsidRPr="001B4C89">
              <w:t>3</w:t>
            </w:r>
          </w:p>
        </w:tc>
        <w:tc>
          <w:tcPr>
            <w:tcW w:w="1594" w:type="dxa"/>
          </w:tcPr>
          <w:p w:rsidR="003844FA" w:rsidRPr="00AD1060" w:rsidRDefault="003844FA" w:rsidP="0015467F">
            <w:r w:rsidRPr="00AD1060">
              <w:t>1</w:t>
            </w: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Творчество М.Е. Салтыкова -</w:t>
            </w:r>
            <w:proofErr w:type="spellStart"/>
            <w:r>
              <w:rPr>
                <w:color w:val="000000"/>
              </w:rPr>
              <w:t>Шедрина</w:t>
            </w:r>
            <w:proofErr w:type="spellEnd"/>
          </w:p>
        </w:tc>
        <w:tc>
          <w:tcPr>
            <w:tcW w:w="1962" w:type="dxa"/>
          </w:tcPr>
          <w:p w:rsidR="003844FA" w:rsidRPr="001B4C89" w:rsidRDefault="003844FA" w:rsidP="0015467F">
            <w:r w:rsidRPr="001B4C89">
              <w:t>6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Творчество  А.К. Толстого</w:t>
            </w:r>
          </w:p>
        </w:tc>
        <w:tc>
          <w:tcPr>
            <w:tcW w:w="1962" w:type="dxa"/>
          </w:tcPr>
          <w:p w:rsidR="003844FA" w:rsidRPr="001B4C89" w:rsidRDefault="003844FA" w:rsidP="0015467F">
            <w:r w:rsidRPr="001B4C89">
              <w:t>3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Творчество Ф.М. Достоевского</w:t>
            </w:r>
          </w:p>
        </w:tc>
        <w:tc>
          <w:tcPr>
            <w:tcW w:w="1962" w:type="dxa"/>
          </w:tcPr>
          <w:p w:rsidR="003844FA" w:rsidRPr="001B4C89" w:rsidRDefault="003844FA" w:rsidP="0015467F">
            <w:r w:rsidRPr="001B4C89">
              <w:t>11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Творчество  Л.Н. Толстого</w:t>
            </w:r>
          </w:p>
        </w:tc>
        <w:tc>
          <w:tcPr>
            <w:tcW w:w="1962" w:type="dxa"/>
          </w:tcPr>
          <w:p w:rsidR="003844FA" w:rsidRPr="001B4C89" w:rsidRDefault="003844FA" w:rsidP="0015467F">
            <w:r w:rsidRPr="001B4C89">
              <w:t>14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Творчество  А.П. Чехова</w:t>
            </w:r>
          </w:p>
        </w:tc>
        <w:tc>
          <w:tcPr>
            <w:tcW w:w="1962" w:type="dxa"/>
          </w:tcPr>
          <w:p w:rsidR="003844FA" w:rsidRPr="001B4C89" w:rsidRDefault="003844FA" w:rsidP="0015467F">
            <w:r w:rsidRPr="001B4C89">
              <w:t>8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  <w:tc>
          <w:tcPr>
            <w:tcW w:w="4262" w:type="dxa"/>
          </w:tcPr>
          <w:p w:rsidR="003844FA" w:rsidRPr="00AD1060" w:rsidRDefault="003844FA" w:rsidP="0015467F">
            <w:r w:rsidRPr="00AD1060">
              <w:t>Страницы зарубежной литературы</w:t>
            </w:r>
          </w:p>
        </w:tc>
        <w:tc>
          <w:tcPr>
            <w:tcW w:w="1962" w:type="dxa"/>
          </w:tcPr>
          <w:p w:rsidR="003844FA" w:rsidRPr="00AD1060" w:rsidRDefault="003844FA" w:rsidP="0015467F">
            <w:r w:rsidRPr="00AD1060">
              <w:t>1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  <w:tc>
          <w:tcPr>
            <w:tcW w:w="42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Итоговый урок</w:t>
            </w:r>
          </w:p>
        </w:tc>
        <w:tc>
          <w:tcPr>
            <w:tcW w:w="1962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</w:tr>
      <w:tr w:rsidR="003844FA" w:rsidRPr="000E2C14" w:rsidTr="0015467F">
        <w:tc>
          <w:tcPr>
            <w:tcW w:w="511" w:type="dxa"/>
          </w:tcPr>
          <w:p w:rsidR="003844FA" w:rsidRPr="000E2C14" w:rsidRDefault="003844FA" w:rsidP="0015467F">
            <w:pPr>
              <w:rPr>
                <w:color w:val="000000"/>
              </w:rPr>
            </w:pPr>
          </w:p>
        </w:tc>
        <w:tc>
          <w:tcPr>
            <w:tcW w:w="4262" w:type="dxa"/>
          </w:tcPr>
          <w:p w:rsidR="003844FA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962" w:type="dxa"/>
          </w:tcPr>
          <w:p w:rsidR="003844FA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594" w:type="dxa"/>
          </w:tcPr>
          <w:p w:rsidR="003844FA" w:rsidRPr="000E2C14" w:rsidRDefault="003844FA" w:rsidP="0015467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3844FA" w:rsidRDefault="003844FA" w:rsidP="003844F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3844FA" w:rsidRDefault="003844FA" w:rsidP="003844F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3844FA" w:rsidRDefault="003844FA" w:rsidP="003844FA"/>
    <w:p w:rsidR="003844FA" w:rsidRDefault="003844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C131A" w:rsidRPr="00E116BB" w:rsidRDefault="002C131A" w:rsidP="002C131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 программа</w:t>
      </w:r>
      <w:proofErr w:type="gramEnd"/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литературе для 10 класса </w:t>
      </w:r>
      <w:r w:rsidRPr="00E116BB">
        <w:rPr>
          <w:rFonts w:ascii="Times New Roman" w:hAnsi="Times New Roman" w:cs="Times New Roman"/>
          <w:sz w:val="24"/>
          <w:szCs w:val="24"/>
        </w:rPr>
        <w:t>разработана на основе ФГОС СОО, с учётом Примерной программы среднего общего образования по предмету «Литература» и программы</w:t>
      </w:r>
      <w:r w:rsidRPr="00E1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34CAE" w:rsidRPr="00E1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234CAE" w:rsidRPr="00E1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Меркина</w:t>
      </w:r>
      <w:proofErr w:type="spellEnd"/>
      <w:r w:rsidR="00234CAE" w:rsidRPr="00E1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С., Зинина С. А., </w:t>
      </w:r>
      <w:proofErr w:type="spellStart"/>
      <w:r w:rsidR="00234CAE" w:rsidRPr="00E1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Чалмаева</w:t>
      </w:r>
      <w:proofErr w:type="spellEnd"/>
      <w:r w:rsidR="00234CAE" w:rsidRPr="00E1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 А. </w:t>
      </w:r>
      <w:r w:rsidR="00234CAE"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34CAE" w:rsidRPr="00E1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«Программа по литературе для 5 – 11 </w:t>
      </w:r>
      <w:proofErr w:type="spellStart"/>
      <w:r w:rsidR="00234CAE" w:rsidRPr="00E1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="00234CAE" w:rsidRPr="00E1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общеобразовательной школы» – М: «Русское слово», 2016 г. - </w:t>
      </w:r>
      <w:r w:rsidR="00234CAE"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расчета </w:t>
      </w:r>
      <w:r w:rsidR="00234CAE" w:rsidRPr="00E1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часа</w:t>
      </w:r>
      <w:r w:rsidR="00234CAE"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неделю (10 класс – 102 часа в год). Предназначена для работы </w:t>
      </w:r>
      <w:r w:rsidR="00234CAE" w:rsidRPr="00E1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учебнику</w:t>
      </w:r>
      <w:r w:rsidR="00234CAE"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1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34CAE" w:rsidRPr="00E1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Сахаров В. И., Зинин С. А. Литература XIX века. 10 класс: Учебник для общеобразовательных учреждений: В 2 ч. – М.: «Русское слово», 20</w:t>
      </w:r>
      <w:r w:rsidRPr="00E1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234CAE" w:rsidRPr="00E11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2C131A" w:rsidRPr="00E116BB" w:rsidRDefault="002C131A" w:rsidP="002C1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 литературы в старшей школе.</w:t>
      </w:r>
    </w:p>
    <w:p w:rsidR="002C131A" w:rsidRPr="00E116BB" w:rsidRDefault="002C131A" w:rsidP="002C131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131A" w:rsidRPr="00E116BB" w:rsidRDefault="002C131A" w:rsidP="00E116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2C131A" w:rsidRPr="00E116BB" w:rsidRDefault="002C131A" w:rsidP="002C1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31A" w:rsidRPr="00E116BB" w:rsidRDefault="002C131A" w:rsidP="002C1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УУД:</w:t>
      </w:r>
    </w:p>
    <w:p w:rsidR="002C131A" w:rsidRPr="00E116BB" w:rsidRDefault="002C131A" w:rsidP="002C131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</w:t>
      </w: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2C131A" w:rsidRPr="00E116BB" w:rsidRDefault="002C131A" w:rsidP="002C131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131A" w:rsidRPr="00E116BB" w:rsidRDefault="002C131A" w:rsidP="002C131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C131A" w:rsidRPr="00E116BB" w:rsidRDefault="002C131A" w:rsidP="002C131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C131A" w:rsidRPr="00E116BB" w:rsidRDefault="002C131A" w:rsidP="002C131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131A" w:rsidRPr="00E116BB" w:rsidRDefault="002C131A" w:rsidP="002C131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товарищами в процессе образовательной, </w:t>
      </w: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общественно полезной, учебно-исследовательской, творческой и других видах деятельности;</w:t>
      </w:r>
    </w:p>
    <w:p w:rsidR="002C131A" w:rsidRPr="00E116BB" w:rsidRDefault="002C131A" w:rsidP="002C131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C131A" w:rsidRPr="00E116BB" w:rsidRDefault="002C131A" w:rsidP="002C131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2C131A" w:rsidRPr="00E116BB" w:rsidRDefault="002C131A" w:rsidP="002C131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C131A" w:rsidRPr="00E116BB" w:rsidRDefault="002C131A" w:rsidP="002C1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31A" w:rsidRPr="00E116BB" w:rsidRDefault="002C131A" w:rsidP="002C1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31A" w:rsidRPr="00E116BB" w:rsidRDefault="002C131A" w:rsidP="002C1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11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УУД:</w:t>
      </w:r>
    </w:p>
    <w:p w:rsidR="002C131A" w:rsidRPr="00E116BB" w:rsidRDefault="002C131A" w:rsidP="002C13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2C131A" w:rsidRPr="00E116BB" w:rsidRDefault="002C131A" w:rsidP="002C13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131A" w:rsidRPr="00E116BB" w:rsidRDefault="002C131A" w:rsidP="002C13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131A" w:rsidRPr="00E116BB" w:rsidRDefault="002C131A" w:rsidP="002C13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2C131A" w:rsidRPr="00E116BB" w:rsidRDefault="002C131A" w:rsidP="002C13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131A" w:rsidRPr="00E116BB" w:rsidRDefault="002C131A" w:rsidP="002C13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C131A" w:rsidRPr="00E116BB" w:rsidRDefault="002C131A" w:rsidP="002C13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C131A" w:rsidRPr="00E116BB" w:rsidRDefault="002C131A" w:rsidP="002C13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:rsidR="002C131A" w:rsidRPr="00E116BB" w:rsidRDefault="002C131A" w:rsidP="002C13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2C131A" w:rsidRPr="00E116BB" w:rsidRDefault="002C131A" w:rsidP="002C13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2C131A" w:rsidRPr="00E116BB" w:rsidRDefault="002C131A" w:rsidP="002C1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31A" w:rsidRPr="00E116BB" w:rsidRDefault="002C131A" w:rsidP="002C1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Предметные УУД:</w:t>
      </w:r>
    </w:p>
    <w:p w:rsidR="002C131A" w:rsidRPr="00E116BB" w:rsidRDefault="002C131A" w:rsidP="002C13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2C131A" w:rsidRPr="00E116BB" w:rsidRDefault="002C131A" w:rsidP="002C13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</w:t>
      </w:r>
      <w:r w:rsidRPr="00E1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вневременных, непреходящих нравственных ценностей и их современного звучания;</w:t>
      </w:r>
    </w:p>
    <w:p w:rsidR="002C131A" w:rsidRPr="00E116BB" w:rsidRDefault="002C131A" w:rsidP="002C13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C131A" w:rsidRPr="00E116BB" w:rsidRDefault="002C131A" w:rsidP="002C13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2C131A" w:rsidRPr="00E116BB" w:rsidRDefault="002C131A" w:rsidP="002C13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C131A" w:rsidRPr="00E116BB" w:rsidRDefault="002C131A" w:rsidP="002C13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2C131A" w:rsidRPr="00E116BB" w:rsidRDefault="002C131A" w:rsidP="002C13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интерпретировать (в отдельных случаях) изученные литературные произведения;</w:t>
      </w:r>
    </w:p>
    <w:p w:rsidR="002C131A" w:rsidRPr="00E116BB" w:rsidRDefault="002C131A" w:rsidP="002C13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отношение к ней;</w:t>
      </w:r>
    </w:p>
    <w:p w:rsidR="002C131A" w:rsidRPr="00E116BB" w:rsidRDefault="002C131A" w:rsidP="002C13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2C131A" w:rsidRPr="00E116BB" w:rsidRDefault="002C131A" w:rsidP="002C13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C131A" w:rsidRPr="00E116BB" w:rsidRDefault="002C131A" w:rsidP="002C13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2C131A" w:rsidRPr="00E116BB" w:rsidRDefault="002C131A" w:rsidP="002C13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C131A" w:rsidRPr="00E116BB" w:rsidRDefault="002C131A" w:rsidP="002C13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C131A" w:rsidRPr="00E116BB" w:rsidRDefault="002C131A" w:rsidP="002C13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31A" w:rsidRDefault="002C131A" w:rsidP="00E116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31A" w:rsidRDefault="002C131A" w:rsidP="00234C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2FB4" w:rsidRPr="00E116BB" w:rsidRDefault="00672FB4" w:rsidP="00672FB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6BB">
        <w:rPr>
          <w:rFonts w:ascii="Times New Roman" w:hAnsi="Times New Roman" w:cs="Times New Roman"/>
          <w:b/>
          <w:color w:val="000000"/>
          <w:sz w:val="24"/>
          <w:szCs w:val="24"/>
        </w:rPr>
        <w:t>Учебно – тематическое планирование</w:t>
      </w:r>
    </w:p>
    <w:p w:rsidR="00672FB4" w:rsidRPr="000E2C14" w:rsidRDefault="00672FB4" w:rsidP="00672FB4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512"/>
        <w:gridCol w:w="4261"/>
        <w:gridCol w:w="1962"/>
        <w:gridCol w:w="1593"/>
      </w:tblGrid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672FB4" w:rsidRPr="000E2C14" w:rsidRDefault="00672FB4" w:rsidP="00550035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672FB4" w:rsidRPr="000E2C14" w:rsidRDefault="00672FB4" w:rsidP="00550035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672FB4" w:rsidRPr="000E2C14" w:rsidRDefault="00672FB4" w:rsidP="00550035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2C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Из них на развитие речи</w:t>
            </w:r>
          </w:p>
        </w:tc>
      </w:tr>
      <w:tr w:rsidR="00672FB4" w:rsidRPr="000E2C14" w:rsidTr="00550035">
        <w:tc>
          <w:tcPr>
            <w:tcW w:w="567" w:type="dxa"/>
          </w:tcPr>
          <w:p w:rsidR="00672FB4" w:rsidRPr="00672FB4" w:rsidRDefault="00672FB4" w:rsidP="00550035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72FB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72FB4" w:rsidRPr="00672FB4" w:rsidRDefault="00672FB4" w:rsidP="00550035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72FB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410" w:type="dxa"/>
          </w:tcPr>
          <w:p w:rsidR="00672FB4" w:rsidRPr="00672FB4" w:rsidRDefault="00672FB4" w:rsidP="00550035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72FB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72FB4" w:rsidRPr="000E2C14" w:rsidTr="00550035">
        <w:tc>
          <w:tcPr>
            <w:tcW w:w="567" w:type="dxa"/>
          </w:tcPr>
          <w:p w:rsidR="00672FB4" w:rsidRPr="00672FB4" w:rsidRDefault="00672FB4" w:rsidP="00550035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72FB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72FB4" w:rsidRPr="00672FB4" w:rsidRDefault="00672FB4" w:rsidP="00550035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72F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первой половины XIX века</w:t>
            </w:r>
          </w:p>
        </w:tc>
        <w:tc>
          <w:tcPr>
            <w:tcW w:w="2410" w:type="dxa"/>
          </w:tcPr>
          <w:p w:rsidR="00672FB4" w:rsidRPr="00672FB4" w:rsidRDefault="005D4B92" w:rsidP="00550035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Творчество А.С. Пушкина</w:t>
            </w:r>
          </w:p>
        </w:tc>
        <w:tc>
          <w:tcPr>
            <w:tcW w:w="2410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0E2C14" w:rsidRDefault="00672FB4" w:rsidP="00672FB4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Творчество М.Ю. Лермонтова</w:t>
            </w:r>
          </w:p>
        </w:tc>
        <w:tc>
          <w:tcPr>
            <w:tcW w:w="2410" w:type="dxa"/>
          </w:tcPr>
          <w:p w:rsidR="00672FB4" w:rsidRPr="000E2C14" w:rsidRDefault="007A7C06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0E2C14" w:rsidRDefault="00672FB4" w:rsidP="00672FB4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Творчество Н.В. Гоголя</w:t>
            </w:r>
          </w:p>
        </w:tc>
        <w:tc>
          <w:tcPr>
            <w:tcW w:w="2410" w:type="dxa"/>
          </w:tcPr>
          <w:p w:rsidR="00672FB4" w:rsidRPr="001B4C89" w:rsidRDefault="00F749D9" w:rsidP="0055003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C8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72FB4" w:rsidRPr="001B4C89" w:rsidRDefault="007A7C06" w:rsidP="0055003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C8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72FB4" w:rsidRPr="000E2C14" w:rsidTr="00550035">
        <w:tc>
          <w:tcPr>
            <w:tcW w:w="567" w:type="dxa"/>
          </w:tcPr>
          <w:p w:rsidR="00672FB4" w:rsidRPr="00672FB4" w:rsidRDefault="00672FB4" w:rsidP="00550035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72FB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72FB4" w:rsidRPr="00672FB4" w:rsidRDefault="00672FB4" w:rsidP="00672FB4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F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ХIХ века </w:t>
            </w:r>
          </w:p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FB4" w:rsidRPr="00672FB4" w:rsidRDefault="00672FB4" w:rsidP="006C1B3E">
            <w:pP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72FB4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9</w:t>
            </w:r>
            <w:r w:rsidR="006C1B3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D0123F" w:rsidRDefault="00D0123F" w:rsidP="00D0123F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Русская литературная критика второй половины 19 века.</w:t>
            </w:r>
          </w:p>
        </w:tc>
        <w:tc>
          <w:tcPr>
            <w:tcW w:w="2410" w:type="dxa"/>
          </w:tcPr>
          <w:p w:rsidR="00672FB4" w:rsidRPr="000E2C14" w:rsidRDefault="00D0123F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0E2C14" w:rsidRDefault="00D0123F" w:rsidP="00D0123F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Творчество А.Н. Островского</w:t>
            </w:r>
          </w:p>
        </w:tc>
        <w:tc>
          <w:tcPr>
            <w:tcW w:w="2410" w:type="dxa"/>
          </w:tcPr>
          <w:p w:rsidR="00672FB4" w:rsidRPr="001B4C89" w:rsidRDefault="00F749D9" w:rsidP="0055003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C8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72FB4" w:rsidRPr="000E2C14" w:rsidRDefault="00E116BB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0E2C14" w:rsidRDefault="00D0123F" w:rsidP="00D0123F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D01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И.А.Гончарова</w:t>
            </w:r>
            <w:proofErr w:type="spellEnd"/>
          </w:p>
        </w:tc>
        <w:tc>
          <w:tcPr>
            <w:tcW w:w="2410" w:type="dxa"/>
          </w:tcPr>
          <w:p w:rsidR="00672FB4" w:rsidRPr="001B4C89" w:rsidRDefault="00F749D9" w:rsidP="0055003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C89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72FB4" w:rsidRPr="000E2C14" w:rsidRDefault="00E116BB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0E2C14" w:rsidRDefault="00C41F4B" w:rsidP="00C41F4B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D01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01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Тургенева</w:t>
            </w:r>
            <w:proofErr w:type="spellEnd"/>
          </w:p>
        </w:tc>
        <w:tc>
          <w:tcPr>
            <w:tcW w:w="2410" w:type="dxa"/>
          </w:tcPr>
          <w:p w:rsidR="00672FB4" w:rsidRPr="001B4C89" w:rsidRDefault="00F749D9" w:rsidP="0055003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4C89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72FB4" w:rsidRPr="000E2C14" w:rsidRDefault="006424B8" w:rsidP="00550035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0E2C14" w:rsidRDefault="00C41F4B" w:rsidP="00C41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Н.Г. Чернышевского</w:t>
            </w:r>
          </w:p>
        </w:tc>
        <w:tc>
          <w:tcPr>
            <w:tcW w:w="2410" w:type="dxa"/>
          </w:tcPr>
          <w:p w:rsidR="00672FB4" w:rsidRPr="000E2C14" w:rsidRDefault="00C41F4B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72FB4" w:rsidRPr="000E2C14" w:rsidRDefault="00672FB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0E2C14" w:rsidRDefault="00C41F4B" w:rsidP="00C41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Н.С.Лескова</w:t>
            </w:r>
            <w:proofErr w:type="spellEnd"/>
          </w:p>
        </w:tc>
        <w:tc>
          <w:tcPr>
            <w:tcW w:w="2410" w:type="dxa"/>
          </w:tcPr>
          <w:p w:rsidR="00672FB4" w:rsidRPr="000E2C14" w:rsidRDefault="003B3051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72FB4" w:rsidRPr="000E2C14" w:rsidRDefault="00672FB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0E2C14" w:rsidRDefault="00C41F4B" w:rsidP="00C41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Н.А. Некрасова</w:t>
            </w:r>
          </w:p>
        </w:tc>
        <w:tc>
          <w:tcPr>
            <w:tcW w:w="2410" w:type="dxa"/>
          </w:tcPr>
          <w:p w:rsidR="00672FB4" w:rsidRPr="001B4C89" w:rsidRDefault="00F749D9" w:rsidP="00550035">
            <w:pPr>
              <w:rPr>
                <w:rFonts w:ascii="Times New Roman" w:hAnsi="Times New Roman"/>
                <w:sz w:val="24"/>
                <w:szCs w:val="24"/>
              </w:rPr>
            </w:pPr>
            <w:r w:rsidRPr="001B4C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72FB4" w:rsidRPr="000E2C14" w:rsidRDefault="00E116BB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0E2C14" w:rsidRDefault="00C41F4B" w:rsidP="00C41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 Тютчева</w:t>
            </w:r>
          </w:p>
        </w:tc>
        <w:tc>
          <w:tcPr>
            <w:tcW w:w="2410" w:type="dxa"/>
          </w:tcPr>
          <w:p w:rsidR="00672FB4" w:rsidRPr="000E2C14" w:rsidRDefault="0070374F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72FB4" w:rsidRPr="000E2C14" w:rsidRDefault="00672FB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0E2C14" w:rsidRDefault="00C41F4B" w:rsidP="00C41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2410" w:type="dxa"/>
          </w:tcPr>
          <w:p w:rsidR="00672FB4" w:rsidRPr="001B4C89" w:rsidRDefault="00F749D9" w:rsidP="00550035">
            <w:pPr>
              <w:rPr>
                <w:rFonts w:ascii="Times New Roman" w:hAnsi="Times New Roman"/>
                <w:sz w:val="24"/>
                <w:szCs w:val="24"/>
              </w:rPr>
            </w:pPr>
            <w:r w:rsidRPr="001B4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72FB4" w:rsidRPr="00AD1060" w:rsidRDefault="00E116BB" w:rsidP="00550035">
            <w:pPr>
              <w:rPr>
                <w:rFonts w:ascii="Times New Roman" w:hAnsi="Times New Roman"/>
                <w:sz w:val="24"/>
                <w:szCs w:val="24"/>
              </w:rPr>
            </w:pPr>
            <w:r w:rsidRPr="00AD10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0E2C14" w:rsidRDefault="00C41F4B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М.Е. Салтыкова 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Шедрина</w:t>
            </w:r>
            <w:proofErr w:type="spellEnd"/>
          </w:p>
        </w:tc>
        <w:tc>
          <w:tcPr>
            <w:tcW w:w="2410" w:type="dxa"/>
          </w:tcPr>
          <w:p w:rsidR="00672FB4" w:rsidRPr="001B4C89" w:rsidRDefault="00F749D9" w:rsidP="00550035">
            <w:pPr>
              <w:rPr>
                <w:rFonts w:ascii="Times New Roman" w:hAnsi="Times New Roman"/>
                <w:sz w:val="24"/>
                <w:szCs w:val="24"/>
              </w:rPr>
            </w:pPr>
            <w:r w:rsidRPr="001B4C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72FB4" w:rsidRPr="000E2C14" w:rsidRDefault="00E116BB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0E2C14" w:rsidRDefault="00C41F4B" w:rsidP="00C41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 А.К. Толстого</w:t>
            </w:r>
          </w:p>
        </w:tc>
        <w:tc>
          <w:tcPr>
            <w:tcW w:w="2410" w:type="dxa"/>
          </w:tcPr>
          <w:p w:rsidR="00672FB4" w:rsidRPr="001B4C89" w:rsidRDefault="00F749D9" w:rsidP="00550035">
            <w:pPr>
              <w:rPr>
                <w:rFonts w:ascii="Times New Roman" w:hAnsi="Times New Roman"/>
                <w:sz w:val="24"/>
                <w:szCs w:val="24"/>
              </w:rPr>
            </w:pPr>
            <w:r w:rsidRPr="001B4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72FB4" w:rsidRPr="000E2C14" w:rsidRDefault="00E116BB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72FB4" w:rsidRPr="000E2C14" w:rsidTr="00550035">
        <w:tc>
          <w:tcPr>
            <w:tcW w:w="567" w:type="dxa"/>
          </w:tcPr>
          <w:p w:rsidR="00672FB4" w:rsidRPr="000E2C14" w:rsidRDefault="00672FB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72FB4" w:rsidRPr="000E2C14" w:rsidRDefault="00C41F4B" w:rsidP="00C41F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Ф.М. Достоевского</w:t>
            </w:r>
          </w:p>
        </w:tc>
        <w:tc>
          <w:tcPr>
            <w:tcW w:w="2410" w:type="dxa"/>
          </w:tcPr>
          <w:p w:rsidR="00672FB4" w:rsidRPr="001B4C89" w:rsidRDefault="00F749D9" w:rsidP="006C1B3E">
            <w:pPr>
              <w:rPr>
                <w:rFonts w:ascii="Times New Roman" w:hAnsi="Times New Roman"/>
                <w:sz w:val="24"/>
                <w:szCs w:val="24"/>
              </w:rPr>
            </w:pPr>
            <w:r w:rsidRPr="001B4C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72FB4" w:rsidRPr="000E2C14" w:rsidRDefault="00E116BB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41F4B" w:rsidRPr="000E2C14" w:rsidTr="00550035">
        <w:tc>
          <w:tcPr>
            <w:tcW w:w="567" w:type="dxa"/>
          </w:tcPr>
          <w:p w:rsidR="00C41F4B" w:rsidRPr="000E2C14" w:rsidRDefault="00C41F4B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1F4B" w:rsidRPr="000E2C14" w:rsidRDefault="00E35414" w:rsidP="00E354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 Л.Н. Толстого</w:t>
            </w:r>
          </w:p>
        </w:tc>
        <w:tc>
          <w:tcPr>
            <w:tcW w:w="2410" w:type="dxa"/>
          </w:tcPr>
          <w:p w:rsidR="00C41F4B" w:rsidRPr="001B4C89" w:rsidRDefault="00E35414" w:rsidP="00F749D9">
            <w:pPr>
              <w:rPr>
                <w:rFonts w:ascii="Times New Roman" w:hAnsi="Times New Roman"/>
                <w:sz w:val="24"/>
                <w:szCs w:val="24"/>
              </w:rPr>
            </w:pPr>
            <w:r w:rsidRPr="001B4C89">
              <w:rPr>
                <w:rFonts w:ascii="Times New Roman" w:hAnsi="Times New Roman"/>
                <w:sz w:val="24"/>
                <w:szCs w:val="24"/>
              </w:rPr>
              <w:t>1</w:t>
            </w:r>
            <w:r w:rsidR="00F749D9" w:rsidRPr="001B4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41F4B" w:rsidRPr="000E2C14" w:rsidRDefault="00CD24DB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41F4B" w:rsidRPr="000E2C14" w:rsidTr="00550035">
        <w:tc>
          <w:tcPr>
            <w:tcW w:w="567" w:type="dxa"/>
          </w:tcPr>
          <w:p w:rsidR="00C41F4B" w:rsidRPr="000E2C14" w:rsidRDefault="00C41F4B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1F4B" w:rsidRPr="000E2C14" w:rsidRDefault="00E35414" w:rsidP="00E354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 А.П. Чехова</w:t>
            </w:r>
          </w:p>
        </w:tc>
        <w:tc>
          <w:tcPr>
            <w:tcW w:w="2410" w:type="dxa"/>
          </w:tcPr>
          <w:p w:rsidR="00C41F4B" w:rsidRPr="001B4C89" w:rsidRDefault="00F749D9" w:rsidP="00550035">
            <w:pPr>
              <w:rPr>
                <w:rFonts w:ascii="Times New Roman" w:hAnsi="Times New Roman"/>
                <w:sz w:val="24"/>
                <w:szCs w:val="24"/>
              </w:rPr>
            </w:pPr>
            <w:r w:rsidRPr="001B4C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41F4B" w:rsidRPr="000E2C14" w:rsidRDefault="00E116BB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41F4B" w:rsidRPr="000E2C14" w:rsidTr="00550035">
        <w:tc>
          <w:tcPr>
            <w:tcW w:w="567" w:type="dxa"/>
          </w:tcPr>
          <w:p w:rsidR="00C41F4B" w:rsidRPr="000E2C14" w:rsidRDefault="00C41F4B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1F4B" w:rsidRPr="00AD1060" w:rsidRDefault="00E35414" w:rsidP="00550035">
            <w:pPr>
              <w:rPr>
                <w:rFonts w:ascii="Times New Roman" w:hAnsi="Times New Roman"/>
                <w:sz w:val="24"/>
                <w:szCs w:val="24"/>
              </w:rPr>
            </w:pPr>
            <w:r w:rsidRPr="00AD1060">
              <w:rPr>
                <w:rFonts w:ascii="Times New Roman" w:hAnsi="Times New Roman"/>
                <w:sz w:val="24"/>
                <w:szCs w:val="24"/>
              </w:rPr>
              <w:t>Страницы зарубежной литературы</w:t>
            </w:r>
          </w:p>
        </w:tc>
        <w:tc>
          <w:tcPr>
            <w:tcW w:w="2410" w:type="dxa"/>
          </w:tcPr>
          <w:p w:rsidR="00C41F4B" w:rsidRPr="00AD1060" w:rsidRDefault="006C1B3E" w:rsidP="00550035">
            <w:pPr>
              <w:rPr>
                <w:rFonts w:ascii="Times New Roman" w:hAnsi="Times New Roman"/>
                <w:sz w:val="24"/>
                <w:szCs w:val="24"/>
              </w:rPr>
            </w:pPr>
            <w:r w:rsidRPr="00AD10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1F4B" w:rsidRPr="000E2C14" w:rsidRDefault="00C41F4B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1F4B" w:rsidRPr="000E2C14" w:rsidTr="00550035">
        <w:tc>
          <w:tcPr>
            <w:tcW w:w="567" w:type="dxa"/>
          </w:tcPr>
          <w:p w:rsidR="00C41F4B" w:rsidRPr="000E2C14" w:rsidRDefault="00C41F4B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C41F4B" w:rsidRPr="000E2C14" w:rsidRDefault="00E3541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2410" w:type="dxa"/>
          </w:tcPr>
          <w:p w:rsidR="00C41F4B" w:rsidRPr="000E2C14" w:rsidRDefault="00E3541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1F4B" w:rsidRPr="000E2C14" w:rsidRDefault="00C41F4B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5414" w:rsidRPr="000E2C14" w:rsidTr="00550035">
        <w:tc>
          <w:tcPr>
            <w:tcW w:w="567" w:type="dxa"/>
          </w:tcPr>
          <w:p w:rsidR="00E35414" w:rsidRPr="000E2C14" w:rsidRDefault="00E3541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E35414" w:rsidRDefault="00E3541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E35414" w:rsidRDefault="00E35414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E35414" w:rsidRPr="000E2C14" w:rsidRDefault="006C1B3E" w:rsidP="005500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2C131A" w:rsidRDefault="002C131A" w:rsidP="00234C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31A" w:rsidRDefault="002C131A" w:rsidP="00234C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31A" w:rsidRDefault="002C131A" w:rsidP="00234C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31A" w:rsidRDefault="002C131A" w:rsidP="00234C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31A" w:rsidRDefault="002C131A" w:rsidP="00234C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31A" w:rsidRDefault="002C131A" w:rsidP="00234C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31A" w:rsidRDefault="002C131A" w:rsidP="00234C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31A" w:rsidRDefault="002C131A" w:rsidP="00234C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31A" w:rsidRDefault="002C131A" w:rsidP="00234C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131A" w:rsidRDefault="002C131A" w:rsidP="0055003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4CAE" w:rsidRPr="00234CAE" w:rsidRDefault="00234CAE" w:rsidP="00234C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9D9" w:rsidRDefault="00F749D9" w:rsidP="00234C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9D9" w:rsidRDefault="00F749D9" w:rsidP="00234C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CAE" w:rsidRPr="00815B90" w:rsidRDefault="00234CAE" w:rsidP="00234C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КУРСА</w:t>
      </w:r>
    </w:p>
    <w:p w:rsidR="00234CAE" w:rsidRPr="00815B90" w:rsidRDefault="00234CAE" w:rsidP="00234C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AE" w:rsidRPr="00815B90" w:rsidRDefault="00234CAE" w:rsidP="00234C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511DC0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(1ч.)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XIX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праведничество</w:t>
      </w:r>
      <w:proofErr w:type="spellEnd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первой половины XIX века</w:t>
      </w:r>
      <w:r w:rsidR="00511DC0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A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8+1 р.)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русской литературы первой половины XIX века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</w:t>
      </w:r>
      <w:r w:rsidR="000E6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(3ч.)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 </w:t>
      </w: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«Погасло дневное светило...», «Свободы сеятель пустынный...», «Подражания Корану» (IX .«И путник усталый на Бога роптал...»), «Элегия» («Безумных лет угасшее веселье...»), «...Вновь я посетил...»</w:t>
      </w: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(указанные стихотворения являются обязательными для изучения).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Стихотворения: «Поэт», «Пора, мой друг, пора! покоя сердце просит...», «Из </w:t>
      </w:r>
      <w:proofErr w:type="spellStart"/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Пиндемонти</w:t>
      </w:r>
      <w:proofErr w:type="spellEnd"/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(возможен выбор трех других стихотворений).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открытия Пушкина. "Чувства добрые" в пушкинской лирике, ее гуманизм и философская глубина. "Вечные"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мира человека.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Поэма «Медный всадник».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 Значение творчества Пушкина для русской и мировой культуры.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Ю. Лермонтов</w:t>
      </w:r>
      <w:r w:rsidR="000E6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A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E6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</w:t>
      </w:r>
      <w:proofErr w:type="spellEnd"/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«Сон» («В полдневный жар в долине Дагестана...»), «Выхожу один я на дорогу ...»</w:t>
      </w: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(указанные стихотворения являются обязательными для изучения).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Стихотворения: «Мой демон», «К» («Я не унижусь пред тобою...»), «Нет, я не Байрон, я другой...»</w:t>
      </w: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(возможен выбор трех других стихотворений).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Н. В. Гоголь</w:t>
      </w:r>
      <w:r w:rsidR="000E6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F74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E6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Повесть “Невский проспект"</w:t>
      </w: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(возможен выбор другой петербургской повести)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второй половины XIX века</w:t>
      </w:r>
      <w:r w:rsidR="00511DC0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(9</w:t>
      </w:r>
      <w:r w:rsidR="006C1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511DC0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русской литературы второй половины XIX века</w:t>
      </w:r>
      <w:r w:rsidR="00EB51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(1ч.)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во второй половине XIX века. Общественно 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Островский</w:t>
      </w:r>
      <w:r w:rsidR="00A62F49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3B3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A62F49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51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+1р.</w:t>
      </w:r>
      <w:r w:rsidR="00A62F49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Драма «Гроза».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Семейный и социальный конфликт в драме.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</w:t>
      </w:r>
      <w:proofErr w:type="gramStart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Народно-поэтическое</w:t>
      </w:r>
      <w:proofErr w:type="gramEnd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</w:t>
      </w:r>
    </w:p>
    <w:p w:rsidR="00234CAE" w:rsidRPr="004077A3" w:rsidRDefault="00234CAE" w:rsidP="00407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 А. Добролюбов “Луч света в темном царстве” </w:t>
      </w:r>
    </w:p>
    <w:p w:rsidR="00234CAE" w:rsidRPr="00815B90" w:rsidRDefault="00234CAE" w:rsidP="00407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драме А. Н. Островского “Гроза”.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А. Гончаров</w:t>
      </w:r>
      <w:r w:rsidR="00A62F49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E54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62F49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E54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+2р.</w:t>
      </w:r>
      <w:r w:rsidR="00A62F49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 «Обломов».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создания и особенности композиции романа. Петербургская “обломовщина”. Глава “Сон Обломова” и ее роль в произведении. Система образов. Прием антитезы в романе. Обломов и </w:t>
      </w:r>
      <w:proofErr w:type="spellStart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Штольц</w:t>
      </w:r>
      <w:proofErr w:type="spellEnd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роману И. А. Гончарова “Обломов”.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Тургенев</w:t>
      </w:r>
      <w:r w:rsidR="00A62F49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64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A62F49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E54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  <w:r w:rsidR="0064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54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</w:t>
      </w:r>
      <w:r w:rsidR="00A62F49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 «Отцы и дети».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</w:t>
      </w:r>
    </w:p>
    <w:p w:rsidR="00234CAE" w:rsidRPr="004077A3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Полемика вокруг романа. Д. И. Писарев. «Базаров» (фрагменты).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роману И. С. Тургенева “Отцы и дети”.</w:t>
      </w:r>
    </w:p>
    <w:p w:rsidR="00D15B29" w:rsidRPr="00815B90" w:rsidRDefault="00D15B29" w:rsidP="00D15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Гаврилович Чернышевский (</w:t>
      </w:r>
      <w:r w:rsidR="00F84964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D15B29" w:rsidRPr="00815B90" w:rsidRDefault="00D15B29" w:rsidP="00D15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казнь Чернышевского. Этапы биографии и творчества Н.Г. Чернышевского. Творческая история романа «Что делать?». Жанровое своеобразие романа. Значение «Что делать?» в истории литературы и революционного движения. Композиция романа. Старые люди. Новые люди. «Особенный человек».</w:t>
      </w:r>
    </w:p>
    <w:p w:rsidR="00D15B29" w:rsidRPr="004077A3" w:rsidRDefault="00D15B29" w:rsidP="00D15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Теория. Жанр утопии. </w:t>
      </w:r>
      <w:proofErr w:type="spellStart"/>
      <w:r w:rsidRPr="0040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Антиэстетизм</w:t>
      </w:r>
      <w:proofErr w:type="spellEnd"/>
      <w:r w:rsidRPr="0040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романа. Прием иносказания и аллегории. Внутренний монолог героя. Фабула романа.</w:t>
      </w:r>
    </w:p>
    <w:p w:rsidR="00D15B29" w:rsidRPr="00815B90" w:rsidRDefault="00D15B29" w:rsidP="00D15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практикум. Анализ эпизодов романа.</w:t>
      </w:r>
    </w:p>
    <w:p w:rsidR="00D15B29" w:rsidRPr="00815B90" w:rsidRDefault="00D15B29" w:rsidP="00D15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proofErr w:type="spellEnd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Выборочный пересказ на тему «История Веры Павловны.»</w:t>
      </w:r>
    </w:p>
    <w:p w:rsidR="00D15B29" w:rsidRPr="00815B90" w:rsidRDefault="00D15B29" w:rsidP="00D15B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четырех снов Веры. (диспут)</w:t>
      </w:r>
    </w:p>
    <w:p w:rsidR="00D15B29" w:rsidRPr="00815B90" w:rsidRDefault="00D15B29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Н. С. Лесков</w:t>
      </w:r>
      <w:r w:rsidR="00F84964" w:rsidRPr="00815B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</w:t>
      </w:r>
      <w:r w:rsidR="003B30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F84964" w:rsidRPr="00815B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ч.)</w:t>
      </w:r>
    </w:p>
    <w:p w:rsidR="00234CAE" w:rsidRPr="004077A3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Жизнь и творчество (обзор).</w:t>
      </w:r>
    </w:p>
    <w:p w:rsidR="00234CAE" w:rsidRPr="004077A3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7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Повесть «Очарованный странник»</w:t>
      </w:r>
      <w:r w:rsidRPr="0040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(возможен выбор другого произведения).</w:t>
      </w:r>
    </w:p>
    <w:p w:rsidR="00234CAE" w:rsidRPr="004077A3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Особенности сюжета повести. Тема дороги и изображение этапов духовного пути личности (смысл странствий главного героя). Образ Ивана </w:t>
      </w:r>
      <w:proofErr w:type="spellStart"/>
      <w:r w:rsidRPr="0040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Флягина</w:t>
      </w:r>
      <w:proofErr w:type="spellEnd"/>
      <w:r w:rsidRPr="0040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 w:rsidRPr="0040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лесковской</w:t>
      </w:r>
      <w:proofErr w:type="spellEnd"/>
      <w:r w:rsidRPr="004077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повествовательной манеры.</w:t>
      </w:r>
    </w:p>
    <w:p w:rsidR="0029163F" w:rsidRPr="00815B90" w:rsidRDefault="0029163F" w:rsidP="00291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А. Некрасов</w:t>
      </w:r>
      <w:r w:rsidR="00EB31CD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64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EB31CD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642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+2р.</w:t>
      </w:r>
      <w:r w:rsidR="00EB31CD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9163F" w:rsidRPr="00815B90" w:rsidRDefault="0029163F" w:rsidP="00291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29163F" w:rsidRPr="00815B90" w:rsidRDefault="0029163F" w:rsidP="00291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мода...»), «О Муза! я у двери гроба...»</w:t>
      </w: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(указанные стихотворения являются обязательными для изучения).</w:t>
      </w:r>
    </w:p>
    <w:p w:rsidR="0029163F" w:rsidRPr="00815B90" w:rsidRDefault="0029163F" w:rsidP="00291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«Я не люблю иронии твоей...», «Блажен незлобивый поэт...», «Внимая ужасам войны...»</w:t>
      </w:r>
      <w:r w:rsidRPr="00815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(возможен выбор трех других стихотворений).</w:t>
      </w:r>
    </w:p>
    <w:p w:rsidR="0029163F" w:rsidRPr="00815B90" w:rsidRDefault="0029163F" w:rsidP="00291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“вечных” тем в поэзии Некрасова (природа, любовь, смерть). Художественное своеобразие лирики Некрасова, ее связь с народной поэзией.</w:t>
      </w:r>
    </w:p>
    <w:p w:rsidR="0029163F" w:rsidRPr="00815B90" w:rsidRDefault="0029163F" w:rsidP="00291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Поэма «Кому на Руси жить хорошо».</w:t>
      </w:r>
    </w:p>
    <w:p w:rsidR="0029163F" w:rsidRPr="00815B90" w:rsidRDefault="0029163F" w:rsidP="00291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“народного заступника” Гриши </w:t>
      </w:r>
      <w:proofErr w:type="spellStart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Добросклонова</w:t>
      </w:r>
      <w:proofErr w:type="spellEnd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Особенности стиля Некрасова.</w:t>
      </w:r>
    </w:p>
    <w:p w:rsidR="0029163F" w:rsidRPr="00815B90" w:rsidRDefault="0029163F" w:rsidP="002916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творчеству Н. А. Некрасова.</w:t>
      </w:r>
    </w:p>
    <w:p w:rsidR="0015077D" w:rsidRPr="00815B90" w:rsidRDefault="0015077D" w:rsidP="00150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</w:t>
      </w:r>
      <w:r w:rsidR="005C3BFD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703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C3BFD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15077D" w:rsidRPr="00815B90" w:rsidRDefault="0015077D" w:rsidP="00150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15077D" w:rsidRPr="00815B90" w:rsidRDefault="0015077D" w:rsidP="00150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Стихотворения: «</w:t>
      </w:r>
      <w:proofErr w:type="spellStart"/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Silentium</w:t>
      </w:r>
      <w:proofErr w:type="spellEnd"/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!», «Не то, что мните вы, природа...», «Умом Россию не понять...», «О, как убийственно мы любим...», «Нам не дано предугадать...», «К. Б.» («Я встретил вас –и все былое...»)</w:t>
      </w: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(указанные стихотворения являются обязательными для изучения)</w:t>
      </w:r>
    </w:p>
    <w:p w:rsidR="0015077D" w:rsidRPr="00815B90" w:rsidRDefault="0015077D" w:rsidP="00150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Стихотворения: «День и ночь», «Последняя любовь», «Эти бедные селенья...»</w:t>
      </w: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(возможен выбор трех других стихотворений).</w:t>
      </w:r>
    </w:p>
    <w:p w:rsidR="0015077D" w:rsidRDefault="0015077D" w:rsidP="00150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Тютчева и литературная традиция. Философский характер и символический подтекст стихотворений Тютчева. Основные темы, мотивы и образы </w:t>
      </w:r>
      <w:proofErr w:type="spellStart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тютчевской</w:t>
      </w:r>
      <w:proofErr w:type="spellEnd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</w:t>
      </w:r>
    </w:p>
    <w:p w:rsidR="000E6074" w:rsidRPr="00815B90" w:rsidRDefault="000E6074" w:rsidP="00150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77D" w:rsidRPr="00815B90" w:rsidRDefault="0015077D" w:rsidP="00150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Фет</w:t>
      </w:r>
      <w:r w:rsidR="005C3BFD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51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C3BFD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51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+ 1р.</w:t>
      </w:r>
      <w:r w:rsidR="005C3BFD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5077D" w:rsidRPr="00815B90" w:rsidRDefault="0015077D" w:rsidP="00150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15077D" w:rsidRPr="00815B90" w:rsidRDefault="0015077D" w:rsidP="00150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Стихотворения: «Это утро, радость эта...», «Шепот, робкое дыханье...», «Сияла ночь. Луной был полон сад. Лежали...», «Еще майская ночь» </w:t>
      </w: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(указанные стихотворения являются обязательными для изучения).</w:t>
      </w:r>
    </w:p>
    <w:p w:rsidR="0015077D" w:rsidRPr="00815B90" w:rsidRDefault="0015077D" w:rsidP="00150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Стихотворения: «Одним толчком согнать ладью живую...», «Заря прощается с землею...», «Еще одно забывчивое слово...»</w:t>
      </w: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(возможен выбор трех других стихотворений).</w:t>
      </w:r>
    </w:p>
    <w:p w:rsidR="0015077D" w:rsidRPr="00BD41C5" w:rsidRDefault="0015077D" w:rsidP="00150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Поэзия Фета и литературная традиция. Фет и теория “чистого искусства”. “Вечные”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15077D" w:rsidRPr="00BD41C5" w:rsidRDefault="0015077D" w:rsidP="00150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Сочинение по поэзии Ф. И. Тютчева и А. А. Фета.</w:t>
      </w:r>
    </w:p>
    <w:p w:rsidR="00234CAE" w:rsidRPr="00BD41C5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М. Е. Салтыков-Щедрин</w:t>
      </w:r>
      <w:r w:rsidR="005C3BFD" w:rsidRPr="00BD41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</w:t>
      </w:r>
      <w:r w:rsidR="007037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="005C3BFD" w:rsidRPr="00BD41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ч.</w:t>
      </w:r>
      <w:r w:rsidR="0070374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+1р.</w:t>
      </w:r>
      <w:r w:rsidR="005C3BFD" w:rsidRPr="00BD41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234CAE" w:rsidRPr="00BD41C5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Жизнь и творчество (обзор).</w:t>
      </w:r>
    </w:p>
    <w:p w:rsidR="00234CAE" w:rsidRPr="00BD41C5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«История одного города» (обзор).</w:t>
      </w:r>
    </w:p>
    <w:p w:rsidR="00234CAE" w:rsidRPr="00BD41C5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“</w:t>
      </w:r>
      <w:proofErr w:type="spellStart"/>
      <w:r w:rsidRPr="00BD41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глуповцев</w:t>
      </w:r>
      <w:proofErr w:type="spellEnd"/>
      <w:r w:rsidRPr="00BD41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</w:t>
      </w:r>
    </w:p>
    <w:p w:rsidR="00F851DE" w:rsidRPr="00BD41C5" w:rsidRDefault="006C533E" w:rsidP="006C5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А. К. Толстой</w:t>
      </w:r>
      <w:r w:rsidR="005C3BFD" w:rsidRPr="00BD41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</w:t>
      </w:r>
      <w:r w:rsidR="001732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5C3BFD" w:rsidRPr="00BD41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ч.</w:t>
      </w:r>
      <w:r w:rsidR="001732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+1р.</w:t>
      </w:r>
      <w:r w:rsidR="005C3BFD" w:rsidRPr="00BD41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F851DE" w:rsidRPr="00BD41C5" w:rsidRDefault="00F851DE" w:rsidP="00F851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Жизнь и творчество (обзор).</w:t>
      </w:r>
    </w:p>
    <w:p w:rsidR="006C533E" w:rsidRPr="00BD41C5" w:rsidRDefault="00F851DE" w:rsidP="00F851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6C533E" w:rsidRPr="00BD41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«Слеза дрожит в твоем ревнивом взоре...», «Против течения», «Государь ты наш батюшка...»</w:t>
      </w:r>
      <w:r w:rsidR="006C533E" w:rsidRPr="00BD4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(возможен выбор трех других произведений).</w:t>
      </w:r>
    </w:p>
    <w:p w:rsidR="006C533E" w:rsidRPr="00BD41C5" w:rsidRDefault="006C533E" w:rsidP="006C53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EF0416" w:rsidRPr="00815B90" w:rsidRDefault="00EF0416" w:rsidP="00EF04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М. Достоевский</w:t>
      </w:r>
      <w:r w:rsidR="00F851DE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</w:t>
      </w:r>
      <w:r w:rsidR="0017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F851DE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17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+1р.</w:t>
      </w:r>
      <w:r w:rsidR="00F851DE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 «Преступление и наказание».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“двойники”. Образы “униженных и </w:t>
      </w:r>
      <w:proofErr w:type="spellStart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оскорбленных</w:t>
      </w:r>
      <w:proofErr w:type="gramStart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”.Второстепенные</w:t>
      </w:r>
      <w:proofErr w:type="spellEnd"/>
      <w:proofErr w:type="gramEnd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роману Ф. М. Достоевского “Преступление и наказание”.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 Толстой</w:t>
      </w:r>
      <w:r w:rsidR="00F851DE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</w:t>
      </w:r>
      <w:r w:rsidR="00CD2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851DE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173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  <w:r w:rsidR="00CD2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1р.</w:t>
      </w:r>
      <w:r w:rsidR="00F851DE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Роман-эпопея «Война и мир».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“общей жизни”. 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Шенграбенское</w:t>
      </w:r>
      <w:proofErr w:type="spellEnd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Аустерлицкое</w:t>
      </w:r>
      <w:proofErr w:type="spellEnd"/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роману Л. Н. Толстого “Война и мир”.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А. П. Чехов</w:t>
      </w:r>
      <w:r w:rsidR="00A907AD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CD2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907AD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  <w:r w:rsidR="00CD2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+1р.</w:t>
      </w:r>
      <w:r w:rsidR="00A907AD"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Рассказы: «Студент», «</w:t>
      </w:r>
      <w:proofErr w:type="spellStart"/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Ионыч</w:t>
      </w:r>
      <w:proofErr w:type="spellEnd"/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«Человек в футляре», </w:t>
      </w:r>
      <w:r w:rsidRPr="00815B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«Дама с собачкой»</w:t>
      </w: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(указанные рассказы являются обязательными для изучения).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Рассказы: «Палата </w:t>
      </w:r>
      <w:proofErr w:type="spellStart"/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No</w:t>
      </w:r>
      <w:proofErr w:type="spellEnd"/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6», «Дом с мезонином»</w:t>
      </w: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(возможен выбор двух других рассказов).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Комедия «Вишневый сад».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</w:r>
    </w:p>
    <w:p w:rsidR="00234CAE" w:rsidRPr="00815B9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творчеству А. П. Чехова.</w:t>
      </w:r>
    </w:p>
    <w:p w:rsidR="00234CAE" w:rsidRPr="000B6DF0" w:rsidRDefault="00234CAE" w:rsidP="00234C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D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Обзор зарубежной литературы второй половины XIX века</w:t>
      </w:r>
      <w:r w:rsidR="003336B6" w:rsidRPr="000B6D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</w:t>
      </w:r>
      <w:r w:rsidR="00AD10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="003336B6" w:rsidRPr="000B6DF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ч.)</w:t>
      </w:r>
    </w:p>
    <w:p w:rsidR="004068B9" w:rsidRDefault="004068B9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068B9" w:rsidRPr="000B6DF0" w:rsidRDefault="004068B9" w:rsidP="004068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D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</w:r>
    </w:p>
    <w:p w:rsidR="004068B9" w:rsidRDefault="004068B9" w:rsidP="004068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Обзорная лекция по творчеству Генрик Ибсена, Ги де Мопассана, Бернарда Шоу. Г. де Мопассан. «Ожерелье». Грустные раздумья автора о несправедливости мира. Мечты героев и их неосуществимость. Тонкость психологического анализа. </w:t>
      </w:r>
    </w:p>
    <w:p w:rsidR="004068B9" w:rsidRPr="00815B90" w:rsidRDefault="004068B9" w:rsidP="004068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5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Итоговой урок. Рекомендации на лето (1ч.)</w:t>
      </w:r>
    </w:p>
    <w:p w:rsidR="004068B9" w:rsidRDefault="004068B9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4068B9" w:rsidSect="004068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4CAE" w:rsidRPr="00AD1060" w:rsidRDefault="00234CAE" w:rsidP="00234C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234CAE" w:rsidRPr="00AD1060" w:rsidRDefault="00234CAE" w:rsidP="00234C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Литература. 10 класс. (10</w:t>
      </w:r>
      <w:r w:rsidR="00801C38" w:rsidRPr="00AD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Pr="00AD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="00801C38" w:rsidRPr="00AD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D1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42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2693"/>
        <w:gridCol w:w="3402"/>
        <w:gridCol w:w="2410"/>
        <w:gridCol w:w="2409"/>
        <w:gridCol w:w="1134"/>
        <w:gridCol w:w="1134"/>
      </w:tblGrid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57F3" w:rsidRPr="00AD1060" w:rsidRDefault="00BA57F3" w:rsidP="00234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часов.</w:t>
            </w:r>
          </w:p>
          <w:p w:rsidR="00BA57F3" w:rsidRPr="00AD1060" w:rsidRDefault="00BA57F3" w:rsidP="00234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57F3" w:rsidRPr="00AD1060" w:rsidRDefault="00BA57F3" w:rsidP="00234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57F3" w:rsidRPr="00AD1060" w:rsidRDefault="00BA57F3" w:rsidP="00234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урока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A57F3" w:rsidRPr="00AD1060" w:rsidRDefault="00BA57F3" w:rsidP="00234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57F3" w:rsidRPr="00AD1060" w:rsidRDefault="00BA57F3" w:rsidP="00234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A57156" w:rsidP="00234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A57156" w:rsidP="00234C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«Прекрасное начало...» (К истории русской литературы рубежа XIX века.)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единстве целостности русской литературы XIX века. На примерах показать значение русской литературы XIX века в развитии русского и мирового литературного процесса. Активизировать эмоционально-личностный подход к творчеству поэтов и прозаиков.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Тезисная запись лекции учителя, беседа.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Отображение в литературе исторической эпохи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32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пушкинской эпохи. Основные этапы творческой биографии </w:t>
            </w: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С. Пушкина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своеобразие пуш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кин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эпохи, закрепить знания о жизни и творчестве А. С. Пуш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кина. Акцентировать внимание детей на красоте пушкинского слова.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учителя и учащихся, беседа, выразительное чтение наизусть, слайдовая презентация, анализ стихотворений, составление тезисов.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романтической лирики В.А. Жуковского и К.Н. Батюшкова в пушкинской поэзии. Историческая основа стихотворения «Воспоминания в Царском Селе»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235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Образно-тематическое богатство и художественное совершенство пушкинской лирики (семинар).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основные темы лирики А. С. Пушкина. Воспитывать эстетические чувства учащихся их внимание к слову. Обращение к вечным вопросам человеческого бытия.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слайдовая презентация, составление опорных схем, выразительное чтение наизусть, анализ лирического стихотворения.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 И. Айвазовского.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Г. Р. Державина в поэзии А. С. Пушкина.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между интересами личности и государства в пушкинской «петербургской повести» «Медный всадник».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идею государственности, влияющую на судьбу отдельного человека, когда человек и власть трагически связаны между собой. Воспитывать интерес к истории России. Воспитывать у учащихся чувство прекрасного.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учителя и учащихся, беседа, аналитическая работа по тексту стихотворения, лексическая работа, составление цитатных характеристик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«Петровская» тема в творчестве А. С. Пушкина и М. В. Ломоносова. Историческая основа поэмы.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репродукции с изображением Петра.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мир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Ю. Лермонтова.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представление о поэзии Лермонтова. Помочь учащимся раскрыть богатство, глубину поэтического мастерства поэта, своеобразие, колоритность эпохи и ее влияние на человеческие судьбы.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учителя и учащихся, беседа, выразительное чтение наизусть, слайдовая презентация, анализ стихотворений, составление тезисов.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Николаевская реакция в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постдекабристкий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философской проблематики и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драматизм звучания лирики М. Ю. Лермонтова (семинар).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Привлечь внимание учащихся к мотивам одиночества,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неразделённой любви,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невостребованности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высокого поэтического дара в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лермонтовской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поэзии. Показать эволюцию темы поэта и поэзии в творчестве Лермонтова. Совершенствовать навыки выразительного чтения и анализа стихотворений.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Выступления учащихся, слайдовая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презентация, составление опорных схем, выразительное чтение наизусть, анализ лирического стихотворения.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Живопись и рисунки Лермонтова.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Музыкальные интерпретации стихотворений М. Ю. Лермонтова: А. С. Даргомыжский, М. А. Балакирев, А. Г. Рубинштейн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EB51A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мир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В. Гоголя.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ученикам своеобразие Гоголя как писателя и человека, непохожего на предшественников и современников. Помочь понять, почему личность и творчество Гоголя неоднозначно воспринималось современниками.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учителя и учащихся, беседа, слайдовая презентация, составление тезисов.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 и театр. Гоголь - религиозный мыслитель. Гоголь в восприятии современников.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EB51A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Реальное и фантастическое в «Петербургских повестях» Н. В. Гоголя (семинар).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Раскрыть значение «Петербургских повестей» Н. В. Гоголя для развития русской литературы. Помочь ученикам определить сквозные темы повестей, соотношение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фантасмагоричного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реального.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беседа, слайдовая презентация, лексическая работа, аналитическая работа по текстам повестей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Н. Альтмана, В. Зелинского,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Кукрыниксов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повестям Гоголя.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EB51A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EB51A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Повесть «Невский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проспект»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EB51A5" w:rsidP="00EB51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Раскрыть «образ города» в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повести.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EB51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Самостоятельные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наблюдения над сюжетом </w:t>
            </w:r>
            <w:r w:rsidR="00EB51A5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обобщения и выводы, выступления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39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EB51A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 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«Литература первой половины XIX века» (творчество А. С. Пушкина, М. Ю. Лермонтова, Н. В. Гоголя)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учащихся по изученным произведениям. Отследить умения и навыки учащихся анализировать произведения и давать им собственную оценку.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 над сочинением: обсуждение тем, рекомендации по составлению плана, сбор материала, подбор цитат и оформление их на письме.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EB51A5" w:rsidP="00EB51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11-12. (2ч.)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политическая ситуация в России 2-й половины XIX века. Литературная критика и журналистика второй половины 19 века. Особенности русской критики.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определяющем факторе идейного противостояния в обществе. Сформировать понятие о литературном процессе и о развитии литературной критики второй половины 19в., обзор направлений литературной критики. Показать значение литературной критики для русского общества. Приобщать учеников к чтению критических статей.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Тезисная запись лекции учителя, слайдовая презентация, выступления учащихся, работа с учебным материалом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Отображение в литературе исторической эпохи.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516FB4" w:rsidP="00516F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</w:t>
            </w:r>
            <w:r w:rsidR="00BA57F3" w:rsidRPr="00AD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AD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57F3" w:rsidRPr="00AD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Н. Островский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создатель русского театра. Этапы биографии и творчества. Быт и нравы замоскворецкого купечества в пьесе «Свои люди – сочтемся!» («Банкрот»).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учеников с жизнью и творчеством драматурга. Раскрыть роль А. Н. Островского в развитии русской драматургии и театра. Раскрыть своеобразие комедии, показать её идейную основу.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Тезисная запись лекции учителя, слайдовая презентация, выступления учащихся, составление хронологической таблицы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Фонвизина, Гоголя, Грибоедова в творчестве Островского.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 «Замоскворечье»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 картины В. Перова «Приезд гувернантки в купеческий дом».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«Банкрот» на сценах современных театров.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90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516F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6FB4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Н. Островский. Драма «Гроза». История создания и идейно - художественное своеобразие пьесы.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учащихся по изучению творчества писателя. Углубить знания о драматургии. Подготовить учащихся к восприятию драмы «Грозы»: раскрыть идейно - художественное своеобразие пьесы.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Тезисная запись лекции учителя, беседа, слайдовая презентация, выступления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Н. Островский и Малый театр.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57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516F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16FB4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«затерянного мира» города Калинова в драме А. Н. Островского «Гроза».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созданный автором образ города Калинова и его жителей. Развивать навыки критического оценивания поступков героев пьесы. Формировать умение выделять ключевые сцены в драматическом произведении, помогающие определять его проблематику.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по ролям, беседа, составление словесных портретов героев, исследовательская работа, выступления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актеров Малого театра, исполнявших роли Кабанихи и Дикого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516F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6FB4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Трагедия совести и её разрешение в пьесе Островского «Гроза».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навык анализа драматического текста, комментированного чтения. Совершенствовать коммуникативную грамотность. Вырабатывать умения грамотно излагать свои мысли, отстаивать свою позицию. Формировать чувство ответственности за свои поступки.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Сопоставительный анализ, участие в диспуте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225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516F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6FB4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Катерины в свете литературной критики. «Гроза» - самое решительное произведение А. Н. Островского» (Н. А. Добролюбов).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умения и навыки исследовательской работы, литературоведческого анализа критических статей. Формировать личностное отношение к героям и их поступкам. Учить использовать критическую литературу при изучении произведений.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способности аргументировать свою точку зрения, воспитывать культуру общения.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Выступления учащихся, беседа, диспут, составление тезисов статей,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 общественно-политической обстановкой 60-х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 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18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516FB4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Искушение – лейтмотив драмы «Бесприданница».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Проследить, как Островский раскрывает в пьесе общечеловеческую проблематику, трагедию талантливой личности.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Тезисная запись лекции учителя, беседа, слайдовая презентация, выступления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Фрагменты из кинофильма Э. Рязанова «Жестокий романс»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38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 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творчеству А. Н. Островского.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коммуникативной и правописной грамотности; умений подбирать материал к сочинению; умений высказывать личное мнение.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 над сочинением: обсуждение тем, рекомендации по составлению плана, сбор материала, подбор цитат и оформление их на письме.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20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жизни и творчества </w:t>
            </w: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А. Гончарова.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Общая характеристика романа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«Обломов».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Познакомиться с биографией писателя и основными вехами творчества писателя; дать общую характеристику романа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«Обломов».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Выступления учащихся, тезисная запись лекции учителя, беседа, слайдовая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презентация, исследовательская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Реализм в произведениях А. С. Пушкина, М. Ю. Лермонтова, Н. В.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Гоголя.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 и бытие Ильи Ильича Обломова. Образ Захара и его роль в характеристики «обломовщины».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микромир квартиры на Гороховой. Объяснить сознательный отказ Обломова от столичной жизни. Определить цельное ощущение жизни героя. Показать «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взаимодополняемость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«неразделимость» хозяина и слуги.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отдельных глав романа, запись тезисов, беседа, выступления учащихся, рецензия на устные ответы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Гоголевские мотивы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E544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Идейно - композиционное значение главы «Сон Обломова».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«сообщество людей, живущих … вне исторического времени». Объяснить художественный смысл «Сна Обломова». Развивать навыки анализа литературного текста.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9 главы 1 части романа, запись тезисов, беседа, диспут, рецензия на ответы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мотивы.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кинофильма «Несколько дней из жизни Обломова» (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Н. Михалков)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E544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Любовная история как этап внутреннего самоопределения героя. Обломов и Ольга Ильинская.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анализа показать несостоятельность любви Ольги Ильинской и Обломова. Акцентировать внимание на сохранении собственного «эго» героя.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отдельных глав романа, беседа, составление сравнительной характеристики героев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Пушкинские мотивы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противоречивость натуры героя, её соотнесенность с другими характерами. Обломов и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Штольц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понятием «антипод». Определить авторскую позицию в романе. Активизировать исследовательские, творческие навыки учащихся; совершенствовать навыки, монологической речи, навыки коллективной работы.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отдельных глав романа, беседа, диспут, составление сравнительной характеристики героев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Онегин и Печорин как литературные предшественники Обломова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судьбе Обломова глубинных сдвигов русской жизни. Обломов и Агафья Пшеницына. Роман «Обломов» в русской критике.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«возвращение героя в идиллический мир» Обломовки. Определить композицию романа. Выявить проблематику романа. Развивать умения и навыки исследовательской работы, литературоведческого анализа критических статей.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отдельных глав романа, беседа, исследовательская работа, запись тезисов критических статей, рецензия на ответы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Гоголевские мотивы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68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(2ч.)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 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роману И. А. Гончарова «Обломов».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учащихся к сочинению. Развивать устную и письменную речь учащихся. Формировать умение подбирать интересный материал к сочинению. Приобщать учащихся к поисково-исследовательской работе.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 над сочинением: обсуждение тем, рекомендации по составлению плана, сбор материала, подбор цитат и оформление их на письме.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85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6424B8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30-31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и творческий путь </w:t>
            </w: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С. Тургенева.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Яркость и многообразие народных типов в рассказах цикла «Записки охотника».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учащихся о творчестве Тургенева. Познакомить учащихся с биографией писателя, показать его сложную, противоречивую натуру. Познакомить с жанровым понятием «цикл», с циклом рассказов И. С. Тургенева «Записки охотника». Формировать любовь к Родине, родной литературе, истории народа. Воспитывать бережное отношение к слову.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хронологической таблицы, выступления учащихся, слайдовая презентация, запись тезисов лекции, выразительное чтение,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 и группа «Современника».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крепостного права в русской литературе.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 и музыка.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39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история и своеобразие романа «Отцы и дети». Отражение в романе проблематики эпохи.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Проследить, как историческая эпоха отражается в романе; раскрыть идейно-художественное своеобразие романа; развивать навыки работы с текстом.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работа, запись основных тезисов, беседа, выступления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Экранизация романа.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20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Нигилизм Базарова, его социальные и нравственно-философские истоки.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социальную и нравственно-философскую основу романа. Познакомить с понятием «нигилизм»; сравнить позиции нигилистов и взгляды Базарова.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работа, составление сравнительной характеристики героев, опорная схема, беседа, выступления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71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Противостояние двух поколений русской интеллигенции как главный «нерв» тургеневского повествования (конфликт «отцов» и «детей»).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образы главных героев романа и определить их идейные позиции. Дать понятие «социально - психологический» роман. Определить характер антитезы в названии романа. Формировать умение интерпретировать текст.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работа, запись конспекта урока, подбор цитат, характеризующих героев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обстановка в России в 50-60-е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 века.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202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Любовная линия в романе и её место в общей проблематике произведения.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любовную линию в романе и её место в общей проблематике произведения. Раскрыть суть отношений героев, понять, что хотел сказать автор, испытывая главного героя любовью. Воспитывать умение правильно определять для себя нравственные ценности.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беседа, анализ эпизодов, рецензия на ответы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темы в романе.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63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 и его мнимые соратники. Русская критика о романе «Отцы и дети».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учащихся с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лженигилистами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провести историческую параллель. Познакомить учащихся с содержанием критических статей.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подбор цитатного материала для характеристики героев, исследовательская работа с критическими статьями, викторина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выразительность, лаконизм и философская насыщенность тургеневских стихотворений в прозе.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особенностями жанра стихотворений в прозе И. С. Тургенева. Рассмотреть их место в творчестве писателя. Акцентировать внимание на разнообразии тем, образов, богатстве и поэтичности языка стихотворений. Воспитание эстетического вкуса.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беседа, выразительное чтение наизусть, исследовательская работа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75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6424B8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 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творчеству И. С. Тургенева.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учащихся к сочинению. Развивать устную и письменную речь учащихся. Формировать умение подбирать интересный материал к сочинению. Приобщать учащихся к поисково-исследовательской работе.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 над сочинением: обсуждение тем, рекомендации по составлению плана, сбор материала, подбор цитат и оформление их на письме.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и творческий путь </w:t>
            </w: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Г. Чернышевского.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делать?» как полемический отклик на роман И. С. Тургенева «Отцы и дети».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биографией писателя и основными вехами его творчества. Дать общую характеристику романа «Что делать?».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основных положений лекции, составление хронологической таблицы, выступления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Эстетические взгляды Н. Г. Чернышевского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6424B8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«Новые люди» и теория «разумного эгоизма» как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важнейшие составляющие авторской концепции переустройства России.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Раскрыть авторскую концепцию переустройства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России. Формировать умение вести полемику, аргументировать свое мнение. Совершенствовать культуру речи.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Аналитическая работа по тексту,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эвристическая беседа, составление сравнительной характеристики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Связь художественного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 с историей страны.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«Будущее светло и прекрасно…». Глава «Четвертый сон Веры Павловны» в контексте общего звучания произведения. Черты социальной утопии.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четвертого сна Веры Павловны в контексте общего звучания произведения. Воспитывать грамотного читателя. Учить учащихся определять признаки литературной утопии.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эпизода, творческое чтение,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Томас Мор - основоположник утопического жанра.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71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 жизни и творчества </w:t>
            </w: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С. Лескова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Стремление писателя к созданию «монографий» народных типов.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биографией и творчеством Н. С. Лескова; раскрыть смысл названия повести «Очарованный странник» и особенностей изображения русского национального характера.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основных положений лекции, составление хронологической таблицы, выступления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Репродукция картины В. А. Серов «Н. С. Лесков»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«Хождение» очарованной души. Соединение святости и греховности, наивности и душевной глубины в русском национальном характере.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об идейном замысле повести, об истории публикации и определить роль и место данной повести в творчестве Лескова. Познакомить учащихся с темой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праведничества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Совершенствовать навыки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анализа художественного произведения.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Комментированное чтение и анализ отдельных эпизодов сказа,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русского богатырства в произведениях Гоголя, Некрасова, Лескова.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249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 w:rsidR="006424B8" w:rsidRPr="00AD1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D1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Судьба </w:t>
            </w: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Н. А. Некрасова</w:t>
            </w:r>
            <w:r w:rsidRPr="00AD1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его художественный мир. Лирический эпос и гражданские мотивы в некрасовской лирике.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основными фактами биографии поэта, дать представление о его художественном мире. Приобщить детей к высокому духу некрасовских стихотворений, приблизить их к более глубокому постижению лирического текста и его анализ.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основных положений лекции, слайдовая презентация, составление хронологической таблицы, выступления учащихся, выразительное чтение наизусть.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и поэты «чистого искусства». И. Е. Репин «Бурлаки на Волге»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208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Горькая доля народа пореформенной России. Своеобразие жанра и композиции поэмы Н. А. Некрасова «Кому на Руси жить хорошо».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необходимый эмоциональный настрой. Помочь ученикам почувствовать социальную трагедию крестьянства пореформенной России. Проследить за развитием и воплощением некрасовских замыслов. Раскрыть идейно – художественное своеобразие поэмы.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выразительное чтение с комментированием,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и фольклор. Крестьянская реформа 1861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283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Поиски правды и проблема счастья в поэме Н. А. Некрасова «Кому на Руси жить хорошо».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богатство, сложность, противоречивость мира русского крестьянства, зреющий в народе стихийный протест против угнетателей. Проанализировать проблему – в чем же увидел Некрасов сущность изменений, происходящих в судьбе крестьянина после реформы. Раскрыть мотив правдоискательства и сказочно – мифологические приёмы построения сюжета поэмы.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выразительное чтение, составление сопоставительных характеристик героев,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жанры и поэма.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история и поэма. Пореформенная эпоха и поэма.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женской доли и образа Матрёны Тимофеевны Корчагиной в поэме.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значимость и важность темы женской судьбы. Показать силу протеста Матрёны против насилия над личностью углубить навыки работы с текстом. Воспитывать уважение к человеческой личности, терпение, трудолюбие.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эвристическая беседа, составление опорного конспекта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 художников-передвижников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Представители помещичьей Руси в поэме. Образы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Оболта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Ободуева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князя Утятина.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паразитический образ жизни помещиков. Совершенствовать умение анализировать эпизоды и характеры героев.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выразительное чтение, составление сопоставительных характеристик героев,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6424B8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«народного заступника» Гриши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Добросклонова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идейно – композиционное звучание.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Попытаться проанализировать авторский замысел и понять, почему не состоялась встреча Гриши и правдоискателей. Показать роль песен в раскрытии образа Гриши.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беседа, работа с текстом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Базарова и Рахметова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вставных сюжетов и их идейный смысл в некрасовском повествовании.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как в поэме решается вопрос о путях выхода к свободе и счастью, как придает поэт смутному недовольству, зреющему в народе, остроту и силу социального звучания.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лирического текста, выразительное чтение наизусть,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Н. Крамской «Н. А. Некрасов в период «Последних песен»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- 5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 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поэме Н. А. Некрасова «Кому на Руси жить хорошо».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учащихся по изучаемым произведениям. Совершенствовать коммуникативные, стилистические и орфографические навыки. Развивать умения и навыки учащихся анализировать произведение и давать собственную интерпретацию.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 над сочинением: обсуждение тем, рекомендации по составлению плана, сбор материала, подбор цитат и оформление их на письме.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84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биографии и творчества </w:t>
            </w: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Тютчева.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Природа, человек и Вселенная как главные объекты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тютчевской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лирики.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биографией поэта, показать значение его творчества для русской поэзии. Углубить навыки анализа лирического произведения. Развивать эстетический вкус.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составление тезисов, анализ стихотворений, выразительное чтение наизусть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Чайковский «Времена года»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23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«Мыслящая поэзия» Тютчева. Тема величия России, её судьбоносной роли в мировой истории.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учащимся понять поэзию Тютчева. Знакомство с особенностями философской лирики Тютчева; освоение навыков анализа философской лирики.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стихотворений, выразительное чтение наизусть, выступления учащихся,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И. Левитан «Над вечным покоем»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94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Драматизм звучания любовной лирики Тютчева.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любовной лирикой Тютчева. Совершенствовать навыки анализа лирического произведения.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сопоставительный анализ стихотворений, беседа, выразительное чтение наизусть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Рахманинова к стихотворениям Ф. Тютчева.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6424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424B8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 жизни и творчества </w:t>
            </w: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А. Фета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Эмоциональные глубины и образно - стилистическое богатство лирики А. А. Фета.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основными этапами жизни и творчества поэта. Показать особенности лирики А.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А.Фета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интерес учащихся к поэзии.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основных тезисов лекции, слайдовая презентация, анализ стихотворений, выразительное чтение наизусть, выступления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Традиции русской романтической поэзии в лирике Фета.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7037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70374F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прославлять мы будем век любовь…». Красота и поэтичность любовного чувства в лирике Фета.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способы передачи красоты и поэтичности любовного чувства в интимной лирике поэта. Дать понятия о мелодике стиха, лирическом образе переживании, импрессионизме Фета.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стихотворений, выразительное чтение наизусть, выступления учащихся, беседа, устные сочинения-миниатюры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 и импрессионизм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6424B8" w:rsidP="007037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374F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работа по лирике А.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А.Фета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Ф. И. Тютчева.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учащихся. Учить определяться с темой сочинения, составлять развернутый план, раскрывать тему сочинения. Учить подбирать интересный материал.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анализ лирического стихотворения.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70374F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биографии и творчества </w:t>
            </w: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Е. Салтыкова-Щедрина.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Художественный мир писателя.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этапами творчества и биографии писателя. Раскрыть особенности художественного мира писателя – сатирика, его идейно – творческую связь с традициями его предшественников.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основных положений лекции, слайдовая презентация, составление хронологической таблицы, выступления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мотивы в сказках М. Е. Салтыкова-Щедрина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художников: В.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Кукрыниксы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Башилов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390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7037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70374F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6</w:t>
            </w:r>
            <w:r w:rsidR="0070374F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(2ч.)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«Сказки для детей изрядного возраста» как вершинный жанр в творчестве Щедрина - сатирика.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Сатирическое осмысление проблем государственной власти, помещичьих нравов, народного сознания в сказках Салтыкова-Щедрина.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Развенчание обывательской психологии, рабского начала в человеке.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тематическим многообразием «Сказок…» и причинами, побудившими писателя обратиться к сказочному жанру. Раскрыть художественное своеобразие сказок и показать их общечеловеческий смысл. Развитие исследовательских способностей учащихся. Способствовать формированию навыков самостоятельного анализа сатирических сказок. Воспитывать гражданскую позицию, умение правильно определять для себя нравственные ценности.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анализ сказок, беседа, исследовательская работа «Картины русской жизни в сказках Салтыкова-Щедрина»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Фольклорные традиции и мотивы, их функция в построении сюжета.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художников: В.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Кукрыниксы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Башилов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Б. Ефимов, Н. Муратов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247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7037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374F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6</w:t>
            </w:r>
            <w:r w:rsidR="0070374F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(2ч.)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время и пространство в романе – хронике М. Е. Салтыкова-Щедрина «История одного города».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особенности художественного времени и пространства в романе. Раскрыть, что представляет собой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глуповское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народомыслие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чем заключается логика глав, посвященных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глуповским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градоначальникам.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Вводно-ориентировочная беседа с опорой на общую проблематику романа, составление тезисного плана, выступления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художников: В.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Кукрыниксы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Башилов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7037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374F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творчеству М. Е.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Салтыкова-Щедрина.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Учить детей обобщать и систематизировать материал. Отрабатывать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коммуникативную и правописную грамотность учащихся. Развивать умение мыслить самостоятельно. Воспитывать любовь к русской литературе.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Предварительная работа над сочинением: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обсуждение тем, рекомендации по составлению плана, сбор материала, подбор цитат и оформление их на письме.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7037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70374F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 жизни и творчества </w:t>
            </w: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К. Толстого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Исповедальность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лирическая проникновенность лирики поэта.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этапами творчества и биографии А. К. Толстого. Раскрыть романтический колорит интимной лирики поэта, отражение в ней идеальных стремлений художника. Показать радость слияния человека с природой как основной мотив пейзажной лирики поэта. Развитие эстетического вкуса.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составление тезисов выступлений, беседа, выразительное чтение наизусть, слайдовая презентация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К. Толстой и братья Жемчужниковы.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Романсы П. И. Чайковского на стихи А. К. Толстого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7037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0374F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Жанрово – тематическое богатство А. К. Толстого: обращение к историческому песенному фольклору и политической сатире.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с художественным миром поэта. Совершенствование навыка анализа поэтического текста. Воспитывать интерес к историческому прошлому русского народа и любовь к русскому слову.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выразительное чтение и анализ стихотворений.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сюжеты и фигуры в произведениях А. К. Толстого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70374F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17326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Письменная работа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творчеству А. К. Толстого.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учащихся к сочинению. Развивать устную и письменную речь учащихся. Формировать умение подбирать интересный материал к сочинению.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 над сочинением: обсуждение тем, рекомендации по составлению плана, сбор материала, подбор цитат и оформление их на письме.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17326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М. Достоевский.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Жизненный и творческий путь. Эпоха кризиса в «зеркале» идеологического романа «Преступление и наказание».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биографией писателя, особенностями его мировоззрения, своеобразием творчества. Познакомить с историей создания романа и его замыслом. Показать роман «Преступление и наказание» как психологическое и философское исследование человека. Воспитывать нравственные качества.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основных положений лекции, слайдовая презентация, составление хронологической таблицы, выступления учащихся,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Репродукции картин художников К.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Трутовского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Горяева, Н. Якушина «Ф. Достоевский в жизни и творчестве»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 «В доме Достоевского»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80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17326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BA57F3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Петербурга и средства его воссоздания в романе Достоевского «Преступление и наказание» или «Лик мира сего».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Показать, как создан в романе образ тупика, в котором оказались герои, как изображает писатель жизнь униженных и оскорбленных; подвести к осмыслению главного конфликта романа – конфликта между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Раскольниковым и миром, им отрицаемым.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Выступления учащихся, опрос, анализ эпизодов, беседа с включением сообщений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Видеофрагмент «Петербург Достоевского»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173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173265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«униженных и оскорбленных» и бунт личности против жестоких законов социума.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конфликт героя с миром, обрекающим большинство людей на бесправие; ввести учащихся в мир духовных исканий Раскольникова. Воспитывать чувство сострадания и взаимопомощи.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опрос, анализ эпизодов,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«маленького человека» в литературе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173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73265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Раскольникова и тема «гордого человека» в романе Достоевского «Преступление и наказание».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образ Раскольникова и тему «гордого человека» в романе. Помочь осознать причины зарождения теории Раскольникова. Формировать способность высказывать свое собственное мнение и отстаивать его. Воспитывать осознанное отношение к своим поступкам и ответственность за них.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эпизодов, выступления учащихся, беседа, составление плана-характеристики к образу героя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«Преступление и наказание» в театре и кино (постановки Ю. Завадского, Ю. Любимова и др.).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Гравюра Ф. Д. Константинова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390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173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173265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Раскольникова и идейные «двойники» героя. (Раскольников и «сильные мира сего»).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какую власть над человеком может иметь «теория», как ответственен человек за эту идею, который он руководствуется, подвести к выводу Достоевского о страшной опасности, которую таит для человечества осуществление индивидуальных идей и теорий. Раскрыть суть теории Раскольникова, разобраться в ведущих мотивах его преступления. Выяснить значение образов Лужина и Свидригайлова в раскрытии образа Раскольникова. Воспитывать доброе отношение к людям.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эпизодов, выступления учащихся, беседа, запись основных положений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Сквозные мотивы и образы русской классики в романе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228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173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73265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«Солгал-то он бесподобно, а натуру-то и не сумел рассчитать». Нравственно – философский смысл преступления и наказания Родиона Раскольникова.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Выяснить, что же помешало Раскольникову по его теории, почему герой сделал явку с повинной. Формировать способность высказывать свое собственное мнение и отстаивать его. Воспитывать осознанное отношение к своим поступкам и ответственность за них.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эпизодов, выступления учащихся,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роману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265" w:rsidRPr="00AD1060" w:rsidTr="00A57156">
        <w:trPr>
          <w:trHeight w:val="228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3265" w:rsidRPr="00AD1060" w:rsidRDefault="00173265" w:rsidP="00173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74.(1ч.)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3265" w:rsidRPr="00AD1060" w:rsidRDefault="00173265" w:rsidP="00173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Раскольников и  Порфирий Петрович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3265" w:rsidRPr="00AD1060" w:rsidRDefault="0017326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3265" w:rsidRPr="00AD1060" w:rsidRDefault="0017326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265" w:rsidRPr="00AD1060" w:rsidRDefault="0017326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265" w:rsidRPr="00AD1060" w:rsidRDefault="0017326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265" w:rsidRPr="00AD1060" w:rsidRDefault="0017326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93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173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73265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«Вечная Сонечка» как нравственный идеал автора.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борьбу Сони за «не погибшую ещё душу», её скорбный, но праведный путь. Показать, в чем видит писатель источник обновления жизни, как решает вопрос, что делать, чтобы изменить существующий миропорядок.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эпизодов, выступления учащихся, беседа, составление плана-характеристики к образу героя, письмо герою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Евангельские мотивы в романе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сна в русской литературе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265" w:rsidRPr="00AD1060" w:rsidTr="00A57156">
        <w:trPr>
          <w:trHeight w:val="193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3265" w:rsidRPr="00AD1060" w:rsidRDefault="00173265" w:rsidP="00173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3265" w:rsidRPr="00AD1060" w:rsidRDefault="0017326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3265" w:rsidRPr="00AD1060" w:rsidRDefault="0017326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73265" w:rsidRPr="00AD1060" w:rsidRDefault="0017326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265" w:rsidRPr="00AD1060" w:rsidRDefault="0017326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265" w:rsidRPr="00AD1060" w:rsidRDefault="0017326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3265" w:rsidRPr="00AD1060" w:rsidRDefault="00173265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173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73265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«Преступление и наказание» как роман - предупреждение. Роль эпилога в раскрытии авторской позиции в романе.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Осмыслить последние страницы романа, ответить на вопрос: как происходит открытие христианских ценностей Раскольниковым через любовь к Соне. Раскрыть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гуманизм романа: воскрешение погибшего человека, задавленного гнётом обстоятельств. Способствовать воспитанию активной жизненной позиции.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Выступления учащихся, беседа, сочинение-эссе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Карякин «Достоевский и канун 21 века»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93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173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173265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домашнему сочинению 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роману Ф. М. Достоевского «Преступление и наказание».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читателя, способного к сотворчеству, умеющего грамотно излагать свои мысли, владеющего навыками литературоведческого анализа. Помочь учащимся найти путь к решению проблемы, заявленной в теме сочинения.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 над сочинением: обсуждение тем, рекомендации по составлению плана, сбор материала, подбор цитат и оформление их на письме.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великой жизни. </w:t>
            </w: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 Н. Толстой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человек, мыслитель, писатель. Жанрово - тематическое своеобразие толстовского романа – эпопеи «Война и мир».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жизнью и мировоззрениями писателя, с историей создания романа «Война и мир». Определить жанровые и композиционные особенности романа, обратить внимание учащихся на смысл заглавия произведения, на его проблематику. Способствовать воспитанию гуманизма, стремления к духовному самосовершенствованию.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основных положений лекции, слайдовая презентация, составление хронологической таблицы, выступления учащихся,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обстановка в России в 60 – 80-е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Л. Н. Толстого художников И. Н. Крамского, И. Е. Репина, М. В. Нестерова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романа с историей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256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Критическое изображение высшего света в романе. (Анализ эпизода «Вечер в салоне Анны Павловны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Шерер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Петербург. Июль. 1805г»).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срывание «всех и всяческих масок» с великосветского общества; раскрыть конфликт А. Болконского и П. Безухова с этим обществом; проанализировать сцены из жизни московского светского высшего общества. Развивать навыки литературоведческого анализа художественного текста.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эпизода, запись тезисов урока,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роману М. С. Баширов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Кинофрагмент «Вечер в салоне Анны Павловны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Шерер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 Бондарчук)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Именины у Ростовых. Лысые горы.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примере Ростовых и Болконских показать иные слои дворянства, с другими нормами жизни; выявить контраст как основной композиционный принцип романа. Развивать навыки литературоведческого анализа текста.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эпизода, запись тезисов урока,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роману М. С. Баширов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Кинофрагмент «Именины у Ростовых» (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 Бондарчук)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войны 1805 – 1807 гг.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идейно-художественные особенности, многогранность и историческую конкретность в изображении войны. Воспитывать интерес к истории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эпизода, запись тезисов урока,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роману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Кинофрагмент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 историей: военные действия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1805 – 1807г.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духовного самосовершенствования Пьера Безухова и Андрея Болконского, сложность и противоречивость жизненного пути героев.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Проследить исторические процессы в стране через судьбы героев, их поиски смысла жизни. Способствовать духовно - нравственному воспитанию учащихся.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эпизода, запись тезисов урока,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роману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Кинофрагмент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историей: Россия в 1-й половине 19 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288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 поместного дворянства и «жизнь сердца» героев романа.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представление об эпической природе романа и показать, что закономерности эпох раскрываются не только в исторических событиях, но и в фактах частной жизни. Раскрыть глубину и своеобразие внутренней жизни героев. Воспитывать умение правильно определять для себя этические ценности.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эпизода, запись тезисов урока, беседа, тестирование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роману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Кинофрагмент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историей: Россия в 1-й половине 19 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философское осмысление сущности войны в романе. Отечественная война 1812 года.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Раскрыть композиционную роль философских глав, разъяснить основные положения историко-философских взглядов Толстого. Совершенствовать навыки сопоставительного анализа. Способствовать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патриотическому воспитанию учащихся.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эпизода, запись тезисов урока, беседа, выступления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Фрагмент экранизации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 Бондарчука.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Д. А.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Шмаринова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«Пьер на Бородинском поле»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Бородинской битвы в романе. Противопоставление образов Кутузова и Наполеона в свете авторской концепции личности в истории.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Проследить изображение Бородинской битвы в романе с учетом философских взглядов Толстого на историю и место личности в истории. Раскрыть принципы изображения двух типов полководцев через сопоставительный анализ. Помочь увидеть роль народа и отдельной личности как движущих сил истории.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эпизода, запись тезисов урока, беседа, выступления учащихся: сравнительная характеристика героев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роману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Кинофрагмент «Совет в Филях», «Наполеон и Кутузов на поле брани», «Наполеон в Москве»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«дубины народной войны» в романе. Тихон Щербатый и Платон Каратаев как два типа народно-патриотического сознания.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особенности толстовского изображения партизанской войны, феномен «общей жизни» и образ «дубины народной войны» в романе. Совершенствовать навыки литературоведческого анализа художественного текста.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анализ эпизода, запись тезисов урока,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Киноверсия романа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Наполеона и тема «бонапартизма» в произведениях русских классиков.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30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«Мысль народная» как идейно – художественная основа толстовского эпоса. Истинный и ложный патриотизм.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философскую позицию Толстого: «Роман «Война и мир» - это народно – героическая эпопея, главная мысль которой: народ – носитель нравственности». Проследить изображения народа как носителя лучших человеческих качеств, показать ведущую роль народа в истории. Способствовать патриотическому воспитанию учащихся.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беседа, рецензия устных ответов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роману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Кинофрагмент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историей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201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«Мысль семейная» и её развитие в романе Л. Н. Толстого «Война и мир». Эпилог романа.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что толстовские идеалы – патриархальная семья с взаимоотношениями, построенными на добре и правде. Проследить сходство и различие в изображении мирной жизни по т. 2 и эпилогу. Способствовать воспитанию личностных качеств.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беседа, рецензия устных ответов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роману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Кинофрагмент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историей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47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нравственного идеала автора в образе Наташи Ростовой - любимой героини Л. Н. Толстого.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синтез и углубление знаний об образе главной героини романа. Способствовать эстетическому воспитанию учащихся.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развёрнутого тезисного плана, анализ эпизодов, выступления учащихся,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роману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Женские образы в литературе 19 века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Бетховен «лунная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соната»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69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CD24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  <w:r w:rsidR="00CD24DB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4DB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 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роману Л. Н. Толстого «Война и мир».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изученный материал. Отработать коммуникативную и правописную грамотность. Развивать умение создавать текст на определенную тему.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 над сочинением: обсуждение тем, рекомендации по составлению плана, сбор материала, подбор цитат и оформление их на письме.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24DB" w:rsidRPr="00AD1060" w:rsidTr="00A57156">
        <w:trPr>
          <w:trHeight w:val="169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4DB" w:rsidRPr="00AD1060" w:rsidRDefault="00CD24DB" w:rsidP="00CD24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4DB" w:rsidRPr="00D03EDF" w:rsidRDefault="00D03EDF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«Севастопольские рассказы» Л. Н. Толстого. Правдивое изображение войны.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03EDF" w:rsidRPr="00AD1060" w:rsidRDefault="00D03EDF" w:rsidP="00D03E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обороне Севастополя.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патриотическому воспитанию учащихся.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24DB" w:rsidRPr="00AD1060" w:rsidRDefault="00D03EDF" w:rsidP="00D03E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запись тезисов урока, беседа, выступления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4DB" w:rsidRPr="00AD1060" w:rsidRDefault="00CD24DB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4DB" w:rsidRPr="00AD1060" w:rsidRDefault="00CD24DB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4DB" w:rsidRPr="00AD1060" w:rsidRDefault="00CD24DB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 - политическая жизнь России в 80 – 90-е годы 19 века и ее отражение в литературе.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биографии и творчества </w:t>
            </w: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 П. </w:t>
            </w: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Чехова.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Дать представление об общественно-политической жизни России в 80 – 90-е годы 19 века и помочь осознать роль творчества А. П. Чехова; знакомство с биографией писателя, особенностями его драматургии.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основных положений лекции, слайдовая презентация, составление хронологической таблицы, выступления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А. П. Чехов и 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 Левитан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 и П. И. Чайковский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265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«футлярных» людей в чеховских рассказах и проблема «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самосостояния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человека в мире жестокости и пошлости. (Трагикомедия футлярной жизни. «Крыжовник». «Человек в футляре»).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идею и художественные особенности рассказов, показать мастерство писателя в изображении мира футлярного человека: его лаконизм, выразительность художественной детали. Закрепить способность к полноценному восприятию художественного произведения.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работа, анализ текста, составление плана анализа,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 и Л. Н. Толстой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205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гибели человеческой души и нравственного оскудения в рассказе А. П. Чехова «</w:t>
            </w:r>
            <w:proofErr w:type="spellStart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Ионыч</w:t>
            </w:r>
            <w:proofErr w:type="spellEnd"/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этапы нравственной деградации героя. Раскрыть трагизм повседневно-будничного существования и духовного оскудения личности в рассказе. Воспитывать гражданскую позицию учащихся.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эвристическая беседа, анализ произведения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 и А. С. Пушкин, Н. В. Гоголь, Ф. М. Достоевский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Новаторство Чехова – драматурга. История создания комедии «Вишневый сад».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общую характеристику драматургического творчества Чехова, выяснить основные принципы «новой дамы», рассмотреть историю создания пьесы «Вишневый сад». Воспитание критического мышления.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текста, запись основных положений лекции,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интерпретация комедии (постановки К. С. Станиславского, А. Эфрона и др.)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138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конфликта в чеховской драме.</w:t>
            </w:r>
          </w:p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сюжета пьесы «Вишневый сад».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лирическое и драматическое начала в пьесе. Рассмотреть соотношение внешнего и внутреннего сюжета комедии «Вишневый сад».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Поисковая работа с художественным текстом, работа над портретной характеристикой героев, самостоятельный анализ эпизода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 и реформы в театре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CD24DB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98 -99</w:t>
            </w:r>
          </w:p>
          <w:p w:rsidR="00BA57F3" w:rsidRPr="00AD1060" w:rsidRDefault="00BA57F3" w:rsidP="00CD24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D24DB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героев – «недотёп» и символический образ сада в комедии А. П. Чехова «Вишнёвый сад». Сложность и неоднозначность авторской позиции в произведении.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систему образов пьесы, выяснить способы создания образов персонажей, проанализировать художественную природу главного образа пьесы. раскрыть философскую проблематику произведения. Формировать умения анализировать и делать выводы. Воспитание критического мышления.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учащихся, слайдовая презентация, анализ произведения, беседа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пьесы «Вишнёвый сад» (художник А. Д. Гончаров 1965 г.)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CD24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Сочинение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творчеству А. П. Чехова.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и контроль знаний.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Предварительная работа над сочинением: обсуждение тем, рекомендации по составлению плана, сбор материала, подбор цитат и оформление их на 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F3" w:rsidRPr="00AD1060" w:rsidTr="00A57156">
        <w:trPr>
          <w:trHeight w:val="46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8966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101. (</w:t>
            </w:r>
            <w:r w:rsidR="00896602"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494894" w:rsidRDefault="006C1B3E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Обзор зарубежной литературы второй половины XIX века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D03EDF" w:rsidRDefault="00494894" w:rsidP="0049489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основными темами и проблемами западноевропейской литературы XIX века.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57F3" w:rsidRPr="00AD1060" w:rsidRDefault="00BA57F3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B3E" w:rsidRPr="00AD1060" w:rsidTr="00A57156">
        <w:trPr>
          <w:trHeight w:val="46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B3E" w:rsidRPr="00AD1060" w:rsidRDefault="00896602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 (1ч.)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B3E" w:rsidRPr="00AD1060" w:rsidRDefault="006C1B3E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курсу литературы 10 класс.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B3E" w:rsidRPr="00AD1060" w:rsidRDefault="006C1B3E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учащихся по программе 10 класса.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1B3E" w:rsidRPr="00AD1060" w:rsidRDefault="006C1B3E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1B3E" w:rsidRPr="00AD1060" w:rsidRDefault="006C1B3E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1B3E" w:rsidRPr="00AD1060" w:rsidRDefault="006C1B3E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1B3E" w:rsidRPr="00AD1060" w:rsidRDefault="006C1B3E" w:rsidP="00234C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4CAE" w:rsidRPr="00AD1060" w:rsidRDefault="00234CAE" w:rsidP="00234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ACB" w:rsidRPr="00AD1060" w:rsidRDefault="00247ACB">
      <w:pPr>
        <w:rPr>
          <w:rFonts w:ascii="Times New Roman" w:hAnsi="Times New Roman" w:cs="Times New Roman"/>
          <w:sz w:val="24"/>
          <w:szCs w:val="24"/>
        </w:rPr>
      </w:pPr>
    </w:p>
    <w:sectPr w:rsidR="00247ACB" w:rsidRPr="00AD1060" w:rsidSect="00234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BF2"/>
    <w:multiLevelType w:val="multilevel"/>
    <w:tmpl w:val="AF16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0269A"/>
    <w:multiLevelType w:val="multilevel"/>
    <w:tmpl w:val="19DA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76D6A"/>
    <w:multiLevelType w:val="multilevel"/>
    <w:tmpl w:val="7B10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C7F9E"/>
    <w:multiLevelType w:val="multilevel"/>
    <w:tmpl w:val="4E8E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534FE"/>
    <w:multiLevelType w:val="multilevel"/>
    <w:tmpl w:val="403E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65D78"/>
    <w:multiLevelType w:val="multilevel"/>
    <w:tmpl w:val="FE8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847A9"/>
    <w:multiLevelType w:val="multilevel"/>
    <w:tmpl w:val="AEF4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C5CF3"/>
    <w:multiLevelType w:val="multilevel"/>
    <w:tmpl w:val="1D9A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B88"/>
    <w:rsid w:val="000B6DF0"/>
    <w:rsid w:val="000C10A4"/>
    <w:rsid w:val="000E6074"/>
    <w:rsid w:val="0015077D"/>
    <w:rsid w:val="00173265"/>
    <w:rsid w:val="001B01AE"/>
    <w:rsid w:val="001B4C89"/>
    <w:rsid w:val="00234CAE"/>
    <w:rsid w:val="00247ACB"/>
    <w:rsid w:val="00267729"/>
    <w:rsid w:val="0029163F"/>
    <w:rsid w:val="002C131A"/>
    <w:rsid w:val="003336B6"/>
    <w:rsid w:val="003844FA"/>
    <w:rsid w:val="003B3051"/>
    <w:rsid w:val="003F78CA"/>
    <w:rsid w:val="004068B9"/>
    <w:rsid w:val="004077A3"/>
    <w:rsid w:val="00494894"/>
    <w:rsid w:val="00511DC0"/>
    <w:rsid w:val="00516FB4"/>
    <w:rsid w:val="00550035"/>
    <w:rsid w:val="005C3BFD"/>
    <w:rsid w:val="005D4B92"/>
    <w:rsid w:val="006424B8"/>
    <w:rsid w:val="00672FB4"/>
    <w:rsid w:val="006B0912"/>
    <w:rsid w:val="006C1B3E"/>
    <w:rsid w:val="006C533E"/>
    <w:rsid w:val="0070374F"/>
    <w:rsid w:val="007A7C06"/>
    <w:rsid w:val="007E3FEB"/>
    <w:rsid w:val="00801C38"/>
    <w:rsid w:val="00815B90"/>
    <w:rsid w:val="00896602"/>
    <w:rsid w:val="009A5869"/>
    <w:rsid w:val="00A238A5"/>
    <w:rsid w:val="00A57156"/>
    <w:rsid w:val="00A62F49"/>
    <w:rsid w:val="00A907AD"/>
    <w:rsid w:val="00AD1060"/>
    <w:rsid w:val="00B870A3"/>
    <w:rsid w:val="00BA57F3"/>
    <w:rsid w:val="00BD41C5"/>
    <w:rsid w:val="00C41F4B"/>
    <w:rsid w:val="00C62699"/>
    <w:rsid w:val="00CD24DB"/>
    <w:rsid w:val="00D0123F"/>
    <w:rsid w:val="00D03EDF"/>
    <w:rsid w:val="00D15B29"/>
    <w:rsid w:val="00D65A94"/>
    <w:rsid w:val="00D71B88"/>
    <w:rsid w:val="00DF6EAC"/>
    <w:rsid w:val="00E116BB"/>
    <w:rsid w:val="00E35414"/>
    <w:rsid w:val="00E544ED"/>
    <w:rsid w:val="00EA6D0F"/>
    <w:rsid w:val="00EB31CD"/>
    <w:rsid w:val="00EB51A5"/>
    <w:rsid w:val="00EF0416"/>
    <w:rsid w:val="00F749D9"/>
    <w:rsid w:val="00F84964"/>
    <w:rsid w:val="00F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50F7"/>
  <w15:docId w15:val="{81BEAEB8-C502-4C66-AE0F-7C525837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CAE"/>
    <w:rPr>
      <w:b/>
      <w:bCs/>
    </w:rPr>
  </w:style>
  <w:style w:type="table" w:styleId="a5">
    <w:name w:val="Table Grid"/>
    <w:basedOn w:val="a1"/>
    <w:uiPriority w:val="59"/>
    <w:rsid w:val="00672F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D0F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3844FA"/>
  </w:style>
  <w:style w:type="character" w:customStyle="1" w:styleId="c26">
    <w:name w:val="c26"/>
    <w:basedOn w:val="a0"/>
    <w:rsid w:val="0038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45</Pages>
  <Words>10081</Words>
  <Characters>57468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grinclivecom@hotmail.com</cp:lastModifiedBy>
  <cp:revision>20</cp:revision>
  <cp:lastPrinted>2020-09-21T13:27:00Z</cp:lastPrinted>
  <dcterms:created xsi:type="dcterms:W3CDTF">2020-08-19T12:17:00Z</dcterms:created>
  <dcterms:modified xsi:type="dcterms:W3CDTF">2020-10-05T10:57:00Z</dcterms:modified>
</cp:coreProperties>
</file>