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FF" w:rsidRPr="004200FF" w:rsidRDefault="004200FF" w:rsidP="004200FF">
      <w:pPr>
        <w:jc w:val="center"/>
        <w:rPr>
          <w:rFonts w:ascii="Times New Roman" w:hAnsi="Times New Roman" w:cs="Times New Roman"/>
          <w:sz w:val="24"/>
        </w:rPr>
      </w:pPr>
      <w:r w:rsidRPr="004200FF">
        <w:rPr>
          <w:rFonts w:ascii="Times New Roman" w:hAnsi="Times New Roman" w:cs="Times New Roman"/>
          <w:sz w:val="24"/>
        </w:rPr>
        <w:t>Полномочия  образовательно</w:t>
      </w:r>
      <w:r w:rsidR="00F536DB">
        <w:rPr>
          <w:rFonts w:ascii="Times New Roman" w:hAnsi="Times New Roman" w:cs="Times New Roman"/>
          <w:sz w:val="24"/>
        </w:rPr>
        <w:t>й</w:t>
      </w:r>
      <w:bookmarkStart w:id="0" w:name="_GoBack"/>
      <w:bookmarkEnd w:id="0"/>
      <w:r w:rsidR="00F536DB">
        <w:rPr>
          <w:rFonts w:ascii="Times New Roman" w:hAnsi="Times New Roman" w:cs="Times New Roman"/>
          <w:sz w:val="24"/>
        </w:rPr>
        <w:t xml:space="preserve"> организации</w:t>
      </w:r>
      <w:r w:rsidRPr="004200FF">
        <w:rPr>
          <w:rFonts w:ascii="Times New Roman" w:hAnsi="Times New Roman" w:cs="Times New Roman"/>
          <w:sz w:val="24"/>
        </w:rPr>
        <w:t xml:space="preserve"> по противодействию экстремизма</w:t>
      </w:r>
    </w:p>
    <w:p w:rsidR="004200FF" w:rsidRPr="004200FF" w:rsidRDefault="004200FF" w:rsidP="004200F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200FF">
        <w:rPr>
          <w:rFonts w:ascii="Times New Roman" w:hAnsi="Times New Roman" w:cs="Times New Roman"/>
          <w:sz w:val="24"/>
        </w:rPr>
        <w:t>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основ конституционного строя, межнационального (межэтнического) и межконфессионального согласия.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которые угрожают национальной безопасности Российской Федерации.</w:t>
      </w:r>
    </w:p>
    <w:p w:rsidR="004200FF" w:rsidRPr="004200FF" w:rsidRDefault="004200FF" w:rsidP="004200F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200FF">
        <w:rPr>
          <w:rFonts w:ascii="Times New Roman" w:hAnsi="Times New Roman" w:cs="Times New Roman"/>
          <w:sz w:val="24"/>
        </w:rPr>
        <w:t>Целью государственной политики в сфере противодействия экстремизму является защита основ конституционного строя Российской Федерации, общественной безопасности, прав и свобод граждан от экстремистских угроз.</w:t>
      </w:r>
    </w:p>
    <w:p w:rsidR="004200FF" w:rsidRPr="004200FF" w:rsidRDefault="004200FF" w:rsidP="004200F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200FF" w:rsidRPr="004200FF" w:rsidRDefault="004200FF" w:rsidP="004200FF">
      <w:pPr>
        <w:spacing w:after="0"/>
        <w:jc w:val="both"/>
        <w:rPr>
          <w:rFonts w:ascii="Times New Roman" w:hAnsi="Times New Roman" w:cs="Times New Roman"/>
          <w:sz w:val="24"/>
        </w:rPr>
      </w:pPr>
      <w:r w:rsidRPr="004200FF">
        <w:rPr>
          <w:rFonts w:ascii="Times New Roman" w:hAnsi="Times New Roman" w:cs="Times New Roman"/>
          <w:sz w:val="24"/>
        </w:rPr>
        <w:t xml:space="preserve">                  В сфере образования и государственной молодежной политики:</w:t>
      </w:r>
    </w:p>
    <w:p w:rsidR="004200FF" w:rsidRPr="004200FF" w:rsidRDefault="004200FF" w:rsidP="004200F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45C6E" w:rsidRDefault="004200FF" w:rsidP="004200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200FF">
        <w:rPr>
          <w:rFonts w:ascii="Times New Roman" w:hAnsi="Times New Roman" w:cs="Times New Roman"/>
          <w:sz w:val="24"/>
        </w:rPr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</w:t>
      </w:r>
      <w:r>
        <w:rPr>
          <w:rFonts w:ascii="Times New Roman" w:hAnsi="Times New Roman" w:cs="Times New Roman"/>
          <w:sz w:val="24"/>
        </w:rPr>
        <w:t xml:space="preserve">ия ко всем этносам и религиям; </w:t>
      </w:r>
      <w:r w:rsidRPr="004200FF">
        <w:rPr>
          <w:rFonts w:ascii="Times New Roman" w:hAnsi="Times New Roman" w:cs="Times New Roman"/>
          <w:sz w:val="24"/>
        </w:rPr>
        <w:t xml:space="preserve">проведение фестивалей, </w:t>
      </w:r>
      <w:proofErr w:type="gramStart"/>
      <w:r w:rsidRPr="004200FF">
        <w:rPr>
          <w:rFonts w:ascii="Times New Roman" w:hAnsi="Times New Roman" w:cs="Times New Roman"/>
          <w:sz w:val="24"/>
        </w:rPr>
        <w:t>конкурсов,  викторин</w:t>
      </w:r>
      <w:proofErr w:type="gramEnd"/>
      <w:r w:rsidRPr="004200FF">
        <w:rPr>
          <w:rFonts w:ascii="Times New Roman" w:hAnsi="Times New Roman" w:cs="Times New Roman"/>
          <w:sz w:val="24"/>
        </w:rPr>
        <w:t xml:space="preserve"> формирующих уважение к старшему поколению, культуре народов России.</w:t>
      </w:r>
    </w:p>
    <w:p w:rsidR="009E4A32" w:rsidRPr="009E4A32" w:rsidRDefault="009E4A32" w:rsidP="009E4A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4A32">
        <w:rPr>
          <w:rFonts w:ascii="Times New Roman" w:hAnsi="Times New Roman" w:cs="Times New Roman"/>
          <w:sz w:val="24"/>
        </w:rPr>
        <w:t xml:space="preserve"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роста </w:t>
      </w:r>
      <w:proofErr w:type="gramStart"/>
      <w:r w:rsidRPr="009E4A32">
        <w:rPr>
          <w:rFonts w:ascii="Times New Roman" w:hAnsi="Times New Roman" w:cs="Times New Roman"/>
          <w:sz w:val="24"/>
        </w:rPr>
        <w:t>граждан;-</w:t>
      </w:r>
      <w:proofErr w:type="gramEnd"/>
      <w:r w:rsidRPr="009E4A32">
        <w:rPr>
          <w:rFonts w:ascii="Times New Roman" w:hAnsi="Times New Roman" w:cs="Times New Roman"/>
          <w:sz w:val="24"/>
        </w:rPr>
        <w:t>проведение спортивных, военно- спортивных мероприятий «Рубеж», «Зарница», «</w:t>
      </w:r>
      <w:proofErr w:type="spellStart"/>
      <w:r w:rsidRPr="009E4A32">
        <w:rPr>
          <w:rFonts w:ascii="Times New Roman" w:hAnsi="Times New Roman" w:cs="Times New Roman"/>
          <w:sz w:val="24"/>
        </w:rPr>
        <w:t>Зарничка</w:t>
      </w:r>
      <w:proofErr w:type="spellEnd"/>
      <w:r w:rsidRPr="009E4A32">
        <w:rPr>
          <w:rFonts w:ascii="Times New Roman" w:hAnsi="Times New Roman" w:cs="Times New Roman"/>
          <w:sz w:val="24"/>
        </w:rPr>
        <w:t>». Смотры конкурсы строевой подготовки. Организация туристических походов и поездок учащихся в города Российской Федерации и интересные природные места края.</w:t>
      </w:r>
    </w:p>
    <w:p w:rsidR="009E4A32" w:rsidRPr="009E4A32" w:rsidRDefault="009E4A32" w:rsidP="009E4A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4A32">
        <w:rPr>
          <w:rFonts w:ascii="Times New Roman" w:hAnsi="Times New Roman" w:cs="Times New Roman"/>
          <w:sz w:val="24"/>
        </w:rPr>
        <w:t>Осуществление мер государственной поддержки системы воспитания молодежи на основе традиционных для российской культуры духовных, нравственн</w:t>
      </w:r>
      <w:r w:rsidR="00311914">
        <w:rPr>
          <w:rFonts w:ascii="Times New Roman" w:hAnsi="Times New Roman" w:cs="Times New Roman"/>
          <w:sz w:val="24"/>
        </w:rPr>
        <w:t xml:space="preserve">ых и патриотических ценностей; </w:t>
      </w:r>
      <w:r w:rsidRPr="009E4A32">
        <w:rPr>
          <w:rFonts w:ascii="Times New Roman" w:hAnsi="Times New Roman" w:cs="Times New Roman"/>
          <w:sz w:val="24"/>
        </w:rPr>
        <w:t>изучение на уроках истории и обществознания. вышеуказанных вопросов и традиций Российского общества.</w:t>
      </w:r>
    </w:p>
    <w:p w:rsidR="009E4A32" w:rsidRPr="009E4A32" w:rsidRDefault="009E4A32" w:rsidP="009E4A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4A32">
        <w:rPr>
          <w:rFonts w:ascii="Times New Roman" w:hAnsi="Times New Roman" w:cs="Times New Roman"/>
          <w:sz w:val="24"/>
        </w:rPr>
        <w:t>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</w:t>
      </w:r>
      <w:r w:rsidR="00311914">
        <w:rPr>
          <w:rFonts w:ascii="Times New Roman" w:hAnsi="Times New Roman" w:cs="Times New Roman"/>
          <w:sz w:val="24"/>
        </w:rPr>
        <w:t xml:space="preserve">сть, всеми законными средствами - </w:t>
      </w:r>
      <w:r w:rsidRPr="009E4A32">
        <w:rPr>
          <w:rFonts w:ascii="Times New Roman" w:hAnsi="Times New Roman" w:cs="Times New Roman"/>
          <w:sz w:val="24"/>
        </w:rPr>
        <w:t xml:space="preserve"> приглашение на родительские собрания духовенства и других лиц</w:t>
      </w:r>
      <w:r w:rsidR="00311914">
        <w:rPr>
          <w:rFonts w:ascii="Times New Roman" w:hAnsi="Times New Roman" w:cs="Times New Roman"/>
          <w:sz w:val="24"/>
        </w:rPr>
        <w:t>,</w:t>
      </w:r>
      <w:r w:rsidRPr="009E4A32">
        <w:rPr>
          <w:rFonts w:ascii="Times New Roman" w:hAnsi="Times New Roman" w:cs="Times New Roman"/>
          <w:sz w:val="24"/>
        </w:rPr>
        <w:t xml:space="preserve"> способствующих сплочению общества.</w:t>
      </w:r>
    </w:p>
    <w:p w:rsidR="004200FF" w:rsidRDefault="009E4A32" w:rsidP="009E4A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4A32">
        <w:rPr>
          <w:rFonts w:ascii="Times New Roman" w:hAnsi="Times New Roman" w:cs="Times New Roman"/>
          <w:sz w:val="24"/>
        </w:rPr>
        <w:t>Включение в учебные планы, учебники, учебно-методические материалы тем, направленных на воспитание традиционных для</w:t>
      </w:r>
      <w:r>
        <w:rPr>
          <w:rFonts w:ascii="Times New Roman" w:hAnsi="Times New Roman" w:cs="Times New Roman"/>
          <w:sz w:val="24"/>
        </w:rPr>
        <w:t xml:space="preserve"> российской культуры ценностей;</w:t>
      </w:r>
      <w:r w:rsidRPr="009E4A32">
        <w:rPr>
          <w:rFonts w:ascii="Times New Roman" w:hAnsi="Times New Roman" w:cs="Times New Roman"/>
          <w:sz w:val="24"/>
        </w:rPr>
        <w:t xml:space="preserve"> проведение занятий по курсу ОБЖ тем «Экстремизм – угроза обществу».</w:t>
      </w:r>
    </w:p>
    <w:p w:rsidR="00311914" w:rsidRPr="00311914" w:rsidRDefault="00311914" w:rsidP="003119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11914">
        <w:rPr>
          <w:rFonts w:ascii="Times New Roman" w:hAnsi="Times New Roman" w:cs="Times New Roman"/>
          <w:sz w:val="24"/>
        </w:rPr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 - прохождение переподготовки учителями дистанционно и выездом на курсы по предметам истории, обществознания, основ безопасности жизнедеятельности, психологии.</w:t>
      </w:r>
    </w:p>
    <w:p w:rsidR="00311914" w:rsidRPr="00311914" w:rsidRDefault="00311914" w:rsidP="003119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11914">
        <w:rPr>
          <w:rFonts w:ascii="Times New Roman" w:hAnsi="Times New Roman" w:cs="Times New Roman"/>
          <w:sz w:val="24"/>
        </w:rPr>
        <w:t xml:space="preserve">Обеспечение активного участия коллегиальных органов управления образовательных организаций в профилактике экстремизма среди учащихся и </w:t>
      </w:r>
      <w:proofErr w:type="gramStart"/>
      <w:r w:rsidRPr="00311914">
        <w:rPr>
          <w:rFonts w:ascii="Times New Roman" w:hAnsi="Times New Roman" w:cs="Times New Roman"/>
          <w:sz w:val="24"/>
        </w:rPr>
        <w:t>студентов;-</w:t>
      </w:r>
      <w:proofErr w:type="gramEnd"/>
      <w:r w:rsidRPr="00311914">
        <w:rPr>
          <w:rFonts w:ascii="Times New Roman" w:hAnsi="Times New Roman" w:cs="Times New Roman"/>
          <w:sz w:val="24"/>
        </w:rPr>
        <w:t xml:space="preserve"> проведение </w:t>
      </w:r>
      <w:r w:rsidRPr="00311914">
        <w:rPr>
          <w:rFonts w:ascii="Times New Roman" w:hAnsi="Times New Roman" w:cs="Times New Roman"/>
          <w:sz w:val="24"/>
        </w:rPr>
        <w:lastRenderedPageBreak/>
        <w:t>совещаний, собраний,  методических объединений учителей-предметников по профилактике  экстремизма среди учащихся.</w:t>
      </w:r>
    </w:p>
    <w:p w:rsidR="00311914" w:rsidRPr="00311914" w:rsidRDefault="00311914" w:rsidP="003119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11914">
        <w:rPr>
          <w:rFonts w:ascii="Times New Roman" w:hAnsi="Times New Roman" w:cs="Times New Roman"/>
          <w:sz w:val="24"/>
        </w:rPr>
        <w:t xml:space="preserve">Проведение социологических исследований социальной обстановки в образовательных организациях, мониторинга </w:t>
      </w:r>
      <w:proofErr w:type="spellStart"/>
      <w:r w:rsidRPr="00311914">
        <w:rPr>
          <w:rFonts w:ascii="Times New Roman" w:hAnsi="Times New Roman" w:cs="Times New Roman"/>
          <w:sz w:val="24"/>
        </w:rPr>
        <w:t>девиантного</w:t>
      </w:r>
      <w:proofErr w:type="spellEnd"/>
      <w:r w:rsidRPr="00311914">
        <w:rPr>
          <w:rFonts w:ascii="Times New Roman" w:hAnsi="Times New Roman" w:cs="Times New Roman"/>
          <w:sz w:val="24"/>
        </w:rPr>
        <w:t xml:space="preserve"> поведения молодежи, анализа деятельности молодежных субкультур в целях выявления фактов распространения экстремистской </w:t>
      </w:r>
      <w:proofErr w:type="gramStart"/>
      <w:r w:rsidRPr="00311914">
        <w:rPr>
          <w:rFonts w:ascii="Times New Roman" w:hAnsi="Times New Roman" w:cs="Times New Roman"/>
          <w:sz w:val="24"/>
        </w:rPr>
        <w:t>идеологии;-</w:t>
      </w:r>
      <w:proofErr w:type="gramEnd"/>
      <w:r w:rsidRPr="00311914">
        <w:rPr>
          <w:rFonts w:ascii="Times New Roman" w:hAnsi="Times New Roman" w:cs="Times New Roman"/>
          <w:sz w:val="24"/>
        </w:rPr>
        <w:t xml:space="preserve"> проведение   обучающих семинаров учителей  работающих с </w:t>
      </w:r>
      <w:proofErr w:type="spellStart"/>
      <w:r w:rsidRPr="00311914">
        <w:rPr>
          <w:rFonts w:ascii="Times New Roman" w:hAnsi="Times New Roman" w:cs="Times New Roman"/>
          <w:sz w:val="24"/>
        </w:rPr>
        <w:t>девиантной</w:t>
      </w:r>
      <w:proofErr w:type="spellEnd"/>
      <w:r w:rsidRPr="00311914">
        <w:rPr>
          <w:rFonts w:ascii="Times New Roman" w:hAnsi="Times New Roman" w:cs="Times New Roman"/>
          <w:sz w:val="24"/>
        </w:rPr>
        <w:t xml:space="preserve"> молодёжью. С привлечением штатного педагога психолога.</w:t>
      </w:r>
    </w:p>
    <w:p w:rsidR="00311914" w:rsidRDefault="00311914" w:rsidP="003119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11914" w:rsidRPr="00311914" w:rsidRDefault="00311914" w:rsidP="00311914">
      <w:pPr>
        <w:spacing w:after="0"/>
        <w:jc w:val="both"/>
        <w:rPr>
          <w:rFonts w:ascii="Times New Roman" w:hAnsi="Times New Roman" w:cs="Times New Roman"/>
          <w:sz w:val="24"/>
        </w:rPr>
      </w:pPr>
      <w:r w:rsidRPr="00311914">
        <w:rPr>
          <w:rFonts w:ascii="Times New Roman" w:hAnsi="Times New Roman" w:cs="Times New Roman"/>
          <w:sz w:val="24"/>
        </w:rPr>
        <w:t>Извлечение из Страте</w:t>
      </w:r>
      <w:r w:rsidR="004F4DA4">
        <w:rPr>
          <w:rFonts w:ascii="Times New Roman" w:hAnsi="Times New Roman" w:cs="Times New Roman"/>
          <w:sz w:val="24"/>
        </w:rPr>
        <w:t>гии  противодействия экстремизму</w:t>
      </w:r>
      <w:r w:rsidRPr="00311914">
        <w:rPr>
          <w:rFonts w:ascii="Times New Roman" w:hAnsi="Times New Roman" w:cs="Times New Roman"/>
          <w:sz w:val="24"/>
        </w:rPr>
        <w:t xml:space="preserve"> в Российской Фе</w:t>
      </w:r>
      <w:r w:rsidR="004F4DA4">
        <w:rPr>
          <w:rFonts w:ascii="Times New Roman" w:hAnsi="Times New Roman" w:cs="Times New Roman"/>
          <w:sz w:val="24"/>
        </w:rPr>
        <w:t xml:space="preserve">дерации до 2025 года </w:t>
      </w:r>
      <w:r w:rsidRPr="00311914">
        <w:rPr>
          <w:rFonts w:ascii="Times New Roman" w:hAnsi="Times New Roman" w:cs="Times New Roman"/>
          <w:sz w:val="24"/>
        </w:rPr>
        <w:t>от 2</w:t>
      </w:r>
      <w:r w:rsidR="004F4DA4">
        <w:rPr>
          <w:rFonts w:ascii="Times New Roman" w:hAnsi="Times New Roman" w:cs="Times New Roman"/>
          <w:sz w:val="24"/>
        </w:rPr>
        <w:t>9.05.2020</w:t>
      </w:r>
      <w:r w:rsidRPr="00311914">
        <w:rPr>
          <w:rFonts w:ascii="Times New Roman" w:hAnsi="Times New Roman" w:cs="Times New Roman"/>
          <w:sz w:val="24"/>
        </w:rPr>
        <w:t xml:space="preserve"> г.</w:t>
      </w:r>
    </w:p>
    <w:sectPr w:rsidR="00311914" w:rsidRPr="00311914" w:rsidSect="00311914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10B96"/>
    <w:multiLevelType w:val="hybridMultilevel"/>
    <w:tmpl w:val="2650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A1"/>
    <w:rsid w:val="00045C6E"/>
    <w:rsid w:val="00311914"/>
    <w:rsid w:val="004200FF"/>
    <w:rsid w:val="004E693E"/>
    <w:rsid w:val="004F4DA4"/>
    <w:rsid w:val="009E4A32"/>
    <w:rsid w:val="00EF2EA1"/>
    <w:rsid w:val="00F5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04BA"/>
  <w15:chartTrackingRefBased/>
  <w15:docId w15:val="{C96C4BD2-BB00-41A6-929C-5078FCE4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2024-03-30T16:56:00Z</dcterms:created>
  <dcterms:modified xsi:type="dcterms:W3CDTF">2024-03-30T17:26:00Z</dcterms:modified>
</cp:coreProperties>
</file>